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A4" w:rsidRDefault="007C40A4" w:rsidP="00453ED6">
      <w:pPr>
        <w:jc w:val="center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 xml:space="preserve">لیست پروژه های </w:t>
      </w:r>
      <w:r w:rsidR="00453ED6">
        <w:rPr>
          <w:rFonts w:cs="B Mitra" w:hint="cs"/>
          <w:b/>
          <w:bCs/>
          <w:rtl/>
        </w:rPr>
        <w:t>شهرداری های استان یزد</w:t>
      </w:r>
    </w:p>
    <w:tbl>
      <w:tblPr>
        <w:tblStyle w:val="TableGrid"/>
        <w:bidiVisual/>
        <w:tblW w:w="11310" w:type="dxa"/>
        <w:tblInd w:w="-1135" w:type="dxa"/>
        <w:tblLook w:val="04A0"/>
      </w:tblPr>
      <w:tblGrid>
        <w:gridCol w:w="639"/>
        <w:gridCol w:w="2610"/>
        <w:gridCol w:w="2160"/>
        <w:gridCol w:w="1710"/>
        <w:gridCol w:w="1440"/>
        <w:gridCol w:w="2751"/>
      </w:tblGrid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ردیف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نام پروژه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 w:rsidP="00E95DCC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کاربری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Default="00453ED6" w:rsidP="00E95DC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مالکیت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 w:rsidP="00453ED6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مساحت </w:t>
            </w:r>
            <w:r w:rsidR="00400FD0">
              <w:rPr>
                <w:rFonts w:cs="B Mitra" w:hint="cs"/>
                <w:b/>
                <w:bCs/>
                <w:rtl/>
              </w:rPr>
              <w:t>(مترمربع )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حجم سرمایه گذاری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Mitra" w:hint="cs"/>
                <w:b/>
                <w:bCs/>
                <w:rtl/>
              </w:rPr>
              <w:t xml:space="preserve"> طریق سرمایه گذاری </w:t>
            </w:r>
          </w:p>
        </w:tc>
      </w:tr>
      <w:tr w:rsidR="00E95DCC" w:rsidTr="00E95DCC">
        <w:trPr>
          <w:trHeight w:val="4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53ED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آسیاب آبی شهربفروئیه میبد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53ED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453ED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53ED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11000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53ED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90000 میلیون ریال – مشارکتی 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00FD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مجتمع تفریحی </w:t>
            </w:r>
            <w:r w:rsidRPr="003616A0">
              <w:rPr>
                <w:rFonts w:ascii="Times New Roman" w:hAnsi="Times New Roman" w:cs="Times New Roman" w:hint="cs"/>
                <w:rtl/>
              </w:rPr>
              <w:t>–</w:t>
            </w:r>
            <w:r w:rsidRPr="003616A0">
              <w:rPr>
                <w:rFonts w:cs="B Mitra" w:hint="cs"/>
                <w:rtl/>
              </w:rPr>
              <w:t xml:space="preserve"> توریستی شهرنی</w:t>
            </w:r>
            <w:r w:rsidR="009A0356" w:rsidRPr="003616A0">
              <w:rPr>
                <w:rFonts w:cs="B Mitra" w:hint="cs"/>
                <w:rtl/>
              </w:rPr>
              <w:t xml:space="preserve">ر( تله کابین ، گردشگری ورزشی </w:t>
            </w:r>
            <w:r w:rsidR="009A0356" w:rsidRPr="003616A0">
              <w:rPr>
                <w:rFonts w:ascii="Times New Roman" w:hAnsi="Times New Roman" w:cs="Times New Roman" w:hint="cs"/>
                <w:rtl/>
              </w:rPr>
              <w:t>–</w:t>
            </w:r>
            <w:r w:rsidR="009A0356" w:rsidRPr="003616A0">
              <w:rPr>
                <w:rFonts w:cs="B Mitra" w:hint="cs"/>
                <w:rtl/>
              </w:rPr>
              <w:t xml:space="preserve"> سلامت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00FD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400FD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اداره کل راه وشهرسازی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00FD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10000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400FD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100000 میلیون ریال – مشارکتی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9A035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قلعه ابرند آباد (شهرشاهدیه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اقامتگاه سنتی + مجتمع 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3200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نحوه مشارکت با شهرداری </w:t>
            </w:r>
            <w:r w:rsidRPr="003616A0">
              <w:rPr>
                <w:rFonts w:cs="B Mitra"/>
              </w:rPr>
              <w:t>BOT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9A035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قلعه گردفرامرز (شهرشاهدیه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سفره خانه سنتی + اقامتگاه سنتی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 w:hint="cs"/>
              </w:rPr>
            </w:pPr>
            <w:r w:rsidRPr="003616A0">
              <w:rPr>
                <w:rFonts w:cs="B Mitra" w:hint="cs"/>
                <w:rtl/>
              </w:rPr>
              <w:t>1650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نحوه مشارکت با شهرداری </w:t>
            </w:r>
            <w:r w:rsidRPr="003616A0">
              <w:rPr>
                <w:rFonts w:cs="B Mitra"/>
              </w:rPr>
              <w:t>BOT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9A035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کاروانسرای گردفرامرز </w:t>
            </w:r>
            <w:r w:rsidR="00A87C33" w:rsidRPr="003616A0">
              <w:rPr>
                <w:rFonts w:cs="B Mitra" w:hint="cs"/>
                <w:rtl/>
              </w:rPr>
              <w:t>(شهرشاهدیه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مرکزتفریحی وسرگرمی وگردشگری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 w:hint="cs"/>
                <w:rtl/>
              </w:rPr>
            </w:pPr>
            <w:r w:rsidRPr="003616A0">
              <w:rPr>
                <w:rFonts w:cs="B Mitra" w:hint="cs"/>
                <w:rtl/>
              </w:rPr>
              <w:t>3100 مترمربع</w:t>
            </w:r>
          </w:p>
          <w:p w:rsidR="002B4F70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زیربنا 1500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نحوه مشارکت با شهرداری </w:t>
            </w:r>
            <w:r w:rsidRPr="003616A0">
              <w:rPr>
                <w:rFonts w:cs="B Mitra"/>
              </w:rPr>
              <w:t>BOT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9A035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کاروانسرای نصرت آباد </w:t>
            </w:r>
            <w:r w:rsidR="00A87C33" w:rsidRPr="003616A0">
              <w:rPr>
                <w:rFonts w:cs="B Mitra" w:hint="cs"/>
                <w:rtl/>
              </w:rPr>
              <w:t>(شهرشاهدیه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مرکز تفریحی – سرگرمی وگردشگری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موقوفه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 w:hint="cs"/>
                <w:rtl/>
              </w:rPr>
            </w:pPr>
            <w:r w:rsidRPr="003616A0">
              <w:rPr>
                <w:rFonts w:cs="B Mitra" w:hint="cs"/>
                <w:rtl/>
              </w:rPr>
              <w:t>1600</w:t>
            </w:r>
          </w:p>
          <w:p w:rsidR="002B4F70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زیربنا 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نحوه مشارکت با شهرداری </w:t>
            </w:r>
            <w:r w:rsidRPr="003616A0">
              <w:rPr>
                <w:rFonts w:cs="B Mitra"/>
              </w:rPr>
              <w:t>BOT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9A035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باغ شاه عباسی نصرت آباد </w:t>
            </w:r>
            <w:r w:rsidR="00A87C33" w:rsidRPr="003616A0">
              <w:rPr>
                <w:rFonts w:cs="B Mitra" w:hint="cs"/>
                <w:rtl/>
              </w:rPr>
              <w:t>(شهرشاهدیه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مرکز تفریحی وسرگرمی گردشگری + اقامتگاه سنتی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شخصی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 w:hint="cs"/>
                <w:rtl/>
              </w:rPr>
            </w:pPr>
            <w:r w:rsidRPr="003616A0">
              <w:rPr>
                <w:rFonts w:cs="B Mitra" w:hint="cs"/>
                <w:rtl/>
              </w:rPr>
              <w:t>10000</w:t>
            </w:r>
          </w:p>
          <w:p w:rsidR="002B4F70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زیربنا 800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نحوه مشارکت با شهرداری </w:t>
            </w:r>
            <w:r w:rsidRPr="003616A0">
              <w:rPr>
                <w:rFonts w:cs="B Mitra"/>
              </w:rPr>
              <w:t>BOT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9A0356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حمام مسجد جامع ابرند آباد </w:t>
            </w:r>
            <w:r w:rsidR="00A87C33" w:rsidRPr="003616A0">
              <w:rPr>
                <w:rFonts w:cs="B Mitra" w:hint="cs"/>
                <w:rtl/>
              </w:rPr>
              <w:t>(شهرشاهدیه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اقامتگاه سنتی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موقوفه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 w:hint="cs"/>
                <w:rtl/>
              </w:rPr>
            </w:pPr>
            <w:r w:rsidRPr="003616A0">
              <w:rPr>
                <w:rFonts w:cs="B Mitra" w:hint="cs"/>
                <w:rtl/>
              </w:rPr>
              <w:t>350</w:t>
            </w:r>
          </w:p>
          <w:p w:rsidR="002B4F70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زیربنا 300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نحوه مشارکت با شهرداری </w:t>
            </w:r>
            <w:r w:rsidRPr="003616A0">
              <w:rPr>
                <w:rFonts w:cs="B Mitra"/>
              </w:rPr>
              <w:t>BOT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پارک جوان زارچ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پارک طبیعتگردی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120000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حمام زارچ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فرهنگی – تاریخی –گردشگری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اوقاف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 w:hint="cs"/>
                <w:rtl/>
              </w:rPr>
            </w:pPr>
            <w:r w:rsidRPr="003616A0">
              <w:rPr>
                <w:rFonts w:cs="B Mitra" w:hint="cs"/>
                <w:rtl/>
              </w:rPr>
              <w:t>600</w:t>
            </w:r>
          </w:p>
          <w:p w:rsidR="002B4F70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2B4F70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 با 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احیاء وبهسازی مظهرقنات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مسیرگردشگری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8000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 با 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بوستان قنات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8000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 با 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یخچال خشتی ابرکوه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گردشگری تاریخی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6000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مشارکتی باشهرداری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عمارت باغ خورشید خانم وتوسعه بوستان </w:t>
            </w:r>
            <w:r w:rsidR="00E95DCC" w:rsidRPr="003616A0">
              <w:rPr>
                <w:rFonts w:cs="B Mitra" w:hint="cs"/>
                <w:rtl/>
              </w:rPr>
              <w:t>(ابرکوه)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اقامتی + گردشگری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1000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مشارکتی باشهرداری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سوئیت رستوران پارک ملت </w:t>
            </w:r>
            <w:r w:rsidR="00E95DCC" w:rsidRPr="003616A0">
              <w:rPr>
                <w:rFonts w:cs="B Mitra" w:hint="cs"/>
                <w:rtl/>
              </w:rPr>
              <w:t>(ابرکوه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اقامتی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 باشهرداری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مجتمع تجاری </w:t>
            </w:r>
            <w:r w:rsidRPr="003616A0">
              <w:rPr>
                <w:rFonts w:ascii="Times New Roman" w:hAnsi="Times New Roman" w:cs="Times New Roman" w:hint="cs"/>
                <w:rtl/>
              </w:rPr>
              <w:t>–</w:t>
            </w:r>
            <w:r w:rsidRPr="003616A0">
              <w:rPr>
                <w:rFonts w:cs="B Mitra" w:hint="cs"/>
                <w:rtl/>
              </w:rPr>
              <w:t xml:space="preserve"> تفریحی صفائیه </w:t>
            </w:r>
            <w:r w:rsidR="00E95DCC" w:rsidRPr="003616A0">
              <w:rPr>
                <w:rFonts w:cs="B Mitra" w:hint="cs"/>
                <w:rtl/>
              </w:rPr>
              <w:t>(ابرکوه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تفریحی – توریستی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3890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 باشهرداری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 xml:space="preserve">مجتمع تجاری </w:t>
            </w:r>
            <w:r w:rsidRPr="003616A0">
              <w:rPr>
                <w:rFonts w:ascii="Times New Roman" w:hAnsi="Times New Roman" w:cs="Times New Roman" w:hint="cs"/>
                <w:rtl/>
              </w:rPr>
              <w:t>–</w:t>
            </w:r>
            <w:r w:rsidRPr="003616A0">
              <w:rPr>
                <w:rFonts w:cs="B Mitra" w:hint="cs"/>
                <w:rtl/>
              </w:rPr>
              <w:t xml:space="preserve"> تفریحی مرکز شهر (شهروند ) </w:t>
            </w:r>
            <w:r w:rsidR="00E95DCC" w:rsidRPr="003616A0">
              <w:rPr>
                <w:rFonts w:cs="B Mitra" w:hint="cs"/>
                <w:rtl/>
              </w:rPr>
              <w:t>ابرکوه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تفریحی – توریستی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1500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 باشهرداری</w:t>
            </w:r>
          </w:p>
        </w:tc>
      </w:tr>
      <w:tr w:rsidR="00E95DCC" w:rsidTr="00E95DC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Default="00453ED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A87C33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تالارهمایش ونمایشگاه گنبدعالی ابرکوه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گردشگری +تاریخی + فرهنگی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شهرداری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11000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D6" w:rsidRPr="003616A0" w:rsidRDefault="00E95DCC" w:rsidP="00E95DCC">
            <w:pPr>
              <w:jc w:val="center"/>
              <w:rPr>
                <w:rFonts w:cs="B Mitra"/>
              </w:rPr>
            </w:pPr>
            <w:r w:rsidRPr="003616A0">
              <w:rPr>
                <w:rFonts w:cs="B Mitra" w:hint="cs"/>
                <w:rtl/>
              </w:rPr>
              <w:t>مشارکت باشهرداری</w:t>
            </w:r>
          </w:p>
        </w:tc>
      </w:tr>
    </w:tbl>
    <w:p w:rsidR="007C40A4" w:rsidRDefault="007C40A4" w:rsidP="007C40A4">
      <w:pPr>
        <w:rPr>
          <w:rFonts w:cs="B Mitra"/>
          <w:b/>
          <w:bCs/>
          <w:sz w:val="24"/>
          <w:szCs w:val="24"/>
          <w:rtl/>
        </w:rPr>
      </w:pPr>
    </w:p>
    <w:p w:rsidR="00CB7A1F" w:rsidRDefault="00CB7A1F"/>
    <w:sectPr w:rsidR="00CB7A1F" w:rsidSect="00014D7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0A4"/>
    <w:rsid w:val="00014D7E"/>
    <w:rsid w:val="00071511"/>
    <w:rsid w:val="001A7762"/>
    <w:rsid w:val="002B4F70"/>
    <w:rsid w:val="003616A0"/>
    <w:rsid w:val="00400FD0"/>
    <w:rsid w:val="00453ED6"/>
    <w:rsid w:val="0052101E"/>
    <w:rsid w:val="007C40A4"/>
    <w:rsid w:val="00801518"/>
    <w:rsid w:val="009A0356"/>
    <w:rsid w:val="00A838B9"/>
    <w:rsid w:val="00A87C33"/>
    <w:rsid w:val="00CB7A1F"/>
    <w:rsid w:val="00E9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golzar</dc:creator>
  <cp:lastModifiedBy>golzar</cp:lastModifiedBy>
  <cp:revision>7</cp:revision>
  <dcterms:created xsi:type="dcterms:W3CDTF">2019-02-13T09:42:00Z</dcterms:created>
  <dcterms:modified xsi:type="dcterms:W3CDTF">2019-02-14T04:21:00Z</dcterms:modified>
</cp:coreProperties>
</file>