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61" w:rsidRPr="00E42740" w:rsidRDefault="00822146" w:rsidP="0061072F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E42740">
        <w:rPr>
          <w:rFonts w:cs="B Nazanin" w:hint="cs"/>
          <w:sz w:val="48"/>
          <w:szCs w:val="48"/>
          <w:rtl/>
          <w:lang w:bidi="fa-IR"/>
        </w:rPr>
        <w:t>((فراخوان ششمین دوره داوری مهر اصالت ملی سال1400))</w:t>
      </w:r>
    </w:p>
    <w:p w:rsidR="003306CF" w:rsidRDefault="003306CF" w:rsidP="007D0535">
      <w:pPr>
        <w:bidi/>
        <w:jc w:val="both"/>
        <w:rPr>
          <w:rFonts w:cs="B Nazanin"/>
          <w:sz w:val="28"/>
          <w:szCs w:val="28"/>
          <w:rtl/>
        </w:rPr>
      </w:pPr>
      <w:r w:rsidRPr="00E42740">
        <w:rPr>
          <w:rFonts w:cs="B Nazanin" w:hint="cs"/>
          <w:sz w:val="28"/>
          <w:szCs w:val="28"/>
          <w:rtl/>
        </w:rPr>
        <w:t>بدون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شک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یکی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از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افتخارات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هر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ملت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و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کشوری،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صنایع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بومی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و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دستی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آن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است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صنایع دستی،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مجموعه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هنرهای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اصیل،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بومی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و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مردمی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هر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کشور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است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که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ریشه‌های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عمیق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و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استوار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در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اعتقادات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آداب،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عادات،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رسوم،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سنن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و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در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مجموع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فرهنگ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معنوی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جامعه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دارد</w:t>
      </w:r>
      <w:r w:rsidRPr="00E42740">
        <w:rPr>
          <w:rFonts w:cs="B Nazanin"/>
          <w:sz w:val="28"/>
          <w:szCs w:val="28"/>
          <w:rtl/>
        </w:rPr>
        <w:t xml:space="preserve"> ‏</w:t>
      </w:r>
      <w:r w:rsidRPr="00E42740">
        <w:rPr>
          <w:rFonts w:cs="B Nazanin" w:hint="cs"/>
          <w:sz w:val="28"/>
          <w:szCs w:val="28"/>
          <w:rtl/>
        </w:rPr>
        <w:t>و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نمایشگر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فرهنگ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و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تمدن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اقوام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بوده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است</w:t>
      </w:r>
      <w:r w:rsidRPr="00E42740">
        <w:rPr>
          <w:rFonts w:cs="B Nazanin"/>
          <w:sz w:val="28"/>
          <w:szCs w:val="28"/>
          <w:rtl/>
        </w:rPr>
        <w:t xml:space="preserve">. </w:t>
      </w:r>
      <w:r w:rsidRPr="00E42740">
        <w:rPr>
          <w:rFonts w:cs="B Nazanin" w:hint="cs"/>
          <w:sz w:val="28"/>
          <w:szCs w:val="28"/>
          <w:rtl/>
        </w:rPr>
        <w:t>میراث‌های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فرهنگی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و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هنری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که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در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طول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قرون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به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آیندگان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منتقل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می‌گردد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دارای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ارزش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معنوی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زیاد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بود</w:t>
      </w:r>
      <w:r w:rsidR="007A055D" w:rsidRPr="00E42740">
        <w:rPr>
          <w:rFonts w:cs="B Nazanin" w:hint="cs"/>
          <w:sz w:val="28"/>
          <w:szCs w:val="28"/>
          <w:rtl/>
        </w:rPr>
        <w:t>ه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و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بر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پشتوانه</w:t>
      </w:r>
      <w:r w:rsidR="007A055D" w:rsidRPr="00E42740">
        <w:rPr>
          <w:rFonts w:cs="B Nazanin"/>
          <w:sz w:val="28"/>
          <w:szCs w:val="28"/>
          <w:rtl/>
        </w:rPr>
        <w:softHyphen/>
      </w:r>
      <w:r w:rsidRPr="00E42740">
        <w:rPr>
          <w:rFonts w:cs="B Nazanin" w:hint="cs"/>
          <w:sz w:val="28"/>
          <w:szCs w:val="28"/>
          <w:rtl/>
        </w:rPr>
        <w:t>های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فرهنگی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ـ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هنری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گذشتگان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بنا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شده</w:t>
      </w:r>
      <w:r w:rsidRPr="00E42740">
        <w:rPr>
          <w:rFonts w:cs="B Nazanin"/>
          <w:sz w:val="28"/>
          <w:szCs w:val="28"/>
          <w:rtl/>
        </w:rPr>
        <w:t xml:space="preserve"> </w:t>
      </w:r>
      <w:r w:rsidRPr="00E42740">
        <w:rPr>
          <w:rFonts w:cs="B Nazanin" w:hint="cs"/>
          <w:sz w:val="28"/>
          <w:szCs w:val="28"/>
          <w:rtl/>
        </w:rPr>
        <w:t>است</w:t>
      </w:r>
      <w:r w:rsidRPr="00E42740">
        <w:rPr>
          <w:rFonts w:cs="B Nazanin"/>
          <w:sz w:val="28"/>
          <w:szCs w:val="28"/>
          <w:rtl/>
        </w:rPr>
        <w:t>.</w:t>
      </w:r>
    </w:p>
    <w:p w:rsidR="003C1C57" w:rsidRPr="00E42740" w:rsidRDefault="003C1C57" w:rsidP="003C1C57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E42740">
        <w:rPr>
          <w:rFonts w:cs="B Nazanin"/>
          <w:b/>
          <w:bCs/>
          <w:sz w:val="28"/>
          <w:szCs w:val="28"/>
          <w:rtl/>
        </w:rPr>
        <w:t>اهداف</w:t>
      </w:r>
      <w:r w:rsidRPr="00E42740">
        <w:rPr>
          <w:rFonts w:cs="B Nazanin" w:hint="cs"/>
          <w:b/>
          <w:bCs/>
          <w:sz w:val="28"/>
          <w:szCs w:val="28"/>
          <w:rtl/>
        </w:rPr>
        <w:t>:</w:t>
      </w:r>
    </w:p>
    <w:p w:rsidR="003C1C57" w:rsidRDefault="003C1C57" w:rsidP="00844D66">
      <w:pPr>
        <w:pStyle w:val="ListParagraph"/>
        <w:numPr>
          <w:ilvl w:val="0"/>
          <w:numId w:val="1"/>
        </w:numPr>
        <w:bidi/>
        <w:spacing w:after="0" w:line="288" w:lineRule="auto"/>
        <w:jc w:val="both"/>
        <w:rPr>
          <w:rFonts w:cs="B Nazanin"/>
          <w:sz w:val="28"/>
          <w:szCs w:val="28"/>
          <w:lang w:bidi="fa-IR"/>
        </w:rPr>
      </w:pPr>
      <w:r w:rsidRPr="003C1C57">
        <w:rPr>
          <w:rFonts w:cs="B Nazanin" w:hint="cs"/>
          <w:sz w:val="28"/>
          <w:szCs w:val="28"/>
          <w:rtl/>
          <w:lang w:bidi="fa-IR"/>
        </w:rPr>
        <w:t xml:space="preserve">کمک به ارتقاء و بهبود کیفی محصولات تولیدی </w:t>
      </w:r>
    </w:p>
    <w:p w:rsidR="003C1C57" w:rsidRPr="003C1C57" w:rsidRDefault="003C1C57" w:rsidP="003C1C57">
      <w:pPr>
        <w:pStyle w:val="ListParagraph"/>
        <w:numPr>
          <w:ilvl w:val="0"/>
          <w:numId w:val="1"/>
        </w:numPr>
        <w:bidi/>
        <w:spacing w:after="0" w:line="288" w:lineRule="auto"/>
        <w:jc w:val="both"/>
        <w:rPr>
          <w:rFonts w:cs="B Nazanin"/>
          <w:sz w:val="28"/>
          <w:szCs w:val="28"/>
          <w:lang w:bidi="fa-IR"/>
        </w:rPr>
      </w:pPr>
      <w:r w:rsidRPr="003C1C57">
        <w:rPr>
          <w:rFonts w:cs="B Nazanin" w:hint="cs"/>
          <w:sz w:val="28"/>
          <w:szCs w:val="28"/>
          <w:rtl/>
          <w:lang w:bidi="fa-IR"/>
        </w:rPr>
        <w:t>ايجاد رقابت سالم بين صنعتگران وهنرمندان كشور .</w:t>
      </w:r>
    </w:p>
    <w:p w:rsidR="003C1C57" w:rsidRDefault="003C1C57" w:rsidP="003C1C57">
      <w:pPr>
        <w:pStyle w:val="ListParagraph"/>
        <w:numPr>
          <w:ilvl w:val="0"/>
          <w:numId w:val="1"/>
        </w:numPr>
        <w:bidi/>
        <w:spacing w:after="0" w:line="288" w:lineRule="auto"/>
        <w:jc w:val="both"/>
        <w:rPr>
          <w:rFonts w:cs="B Nazanin"/>
          <w:sz w:val="28"/>
          <w:szCs w:val="28"/>
          <w:lang w:bidi="fa-IR"/>
        </w:rPr>
      </w:pPr>
      <w:r w:rsidRPr="003C1C57">
        <w:rPr>
          <w:rFonts w:cs="B Nazanin" w:hint="cs"/>
          <w:sz w:val="28"/>
          <w:szCs w:val="28"/>
          <w:rtl/>
          <w:lang w:bidi="fa-IR"/>
        </w:rPr>
        <w:t xml:space="preserve">تسهيل در شناسايي هنرمندان فعال، انتخاب ومعرفي آثار برگزيده </w:t>
      </w:r>
    </w:p>
    <w:p w:rsidR="003C1C57" w:rsidRDefault="003C1C57" w:rsidP="008D48DE">
      <w:pPr>
        <w:pStyle w:val="ListParagraph"/>
        <w:numPr>
          <w:ilvl w:val="0"/>
          <w:numId w:val="1"/>
        </w:numPr>
        <w:bidi/>
        <w:spacing w:after="0" w:line="288" w:lineRule="auto"/>
        <w:jc w:val="both"/>
        <w:rPr>
          <w:rFonts w:cs="B Nazanin"/>
          <w:sz w:val="28"/>
          <w:szCs w:val="28"/>
          <w:lang w:bidi="fa-IR"/>
        </w:rPr>
      </w:pPr>
      <w:r w:rsidRPr="003C1C57">
        <w:rPr>
          <w:rFonts w:cs="B Nazanin" w:hint="cs"/>
          <w:sz w:val="28"/>
          <w:szCs w:val="28"/>
          <w:rtl/>
          <w:lang w:bidi="fa-IR"/>
        </w:rPr>
        <w:t>ايجاد انگيزه بروز استعدادها ، نوآوري وخلاقيت در توليد صنايع دستي .</w:t>
      </w:r>
    </w:p>
    <w:p w:rsidR="0080398E" w:rsidRPr="0080398E" w:rsidRDefault="0080398E" w:rsidP="0080398E">
      <w:pPr>
        <w:bidi/>
        <w:spacing w:after="0" w:line="288" w:lineRule="auto"/>
        <w:ind w:left="360"/>
        <w:jc w:val="both"/>
        <w:rPr>
          <w:rFonts w:cs="B Nazanin"/>
          <w:sz w:val="28"/>
          <w:szCs w:val="28"/>
          <w:lang w:bidi="fa-IR"/>
        </w:rPr>
      </w:pPr>
    </w:p>
    <w:p w:rsidR="009040DA" w:rsidRPr="00E42740" w:rsidRDefault="00822146" w:rsidP="00E4537B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42740">
        <w:rPr>
          <w:rFonts w:cs="B Nazanin" w:hint="cs"/>
          <w:b/>
          <w:bCs/>
          <w:sz w:val="28"/>
          <w:szCs w:val="28"/>
          <w:rtl/>
        </w:rPr>
        <w:t xml:space="preserve">ضوابط </w:t>
      </w:r>
      <w:r w:rsidR="00E4537B">
        <w:rPr>
          <w:rFonts w:cs="B Nazanin" w:hint="cs"/>
          <w:b/>
          <w:bCs/>
          <w:sz w:val="28"/>
          <w:szCs w:val="28"/>
          <w:rtl/>
        </w:rPr>
        <w:t>اولیه راهیابی آثار به ششمین دوره داوری مهر اصالت ملی</w:t>
      </w:r>
      <w:r w:rsidR="003306CF" w:rsidRPr="00E42740">
        <w:rPr>
          <w:rFonts w:cs="B Nazanin" w:hint="cs"/>
          <w:b/>
          <w:bCs/>
          <w:sz w:val="28"/>
          <w:szCs w:val="28"/>
          <w:rtl/>
        </w:rPr>
        <w:t>:</w:t>
      </w:r>
    </w:p>
    <w:p w:rsidR="003306CF" w:rsidRPr="00E42740" w:rsidRDefault="00E4537B" w:rsidP="008D48DE">
      <w:pPr>
        <w:pStyle w:val="ListParagraph"/>
        <w:numPr>
          <w:ilvl w:val="0"/>
          <w:numId w:val="6"/>
        </w:numPr>
        <w:bidi/>
        <w:spacing w:after="0" w:line="276" w:lineRule="auto"/>
        <w:jc w:val="both"/>
        <w:rPr>
          <w:rFonts w:cs="B Nazanin"/>
          <w:sz w:val="28"/>
          <w:szCs w:val="28"/>
          <w:u w:val="single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استفاده از مواد مصرفی مرغوب در تولید </w:t>
      </w:r>
    </w:p>
    <w:p w:rsidR="003306CF" w:rsidRPr="00E42740" w:rsidRDefault="003306CF" w:rsidP="007D0535">
      <w:pPr>
        <w:pStyle w:val="ListParagraph"/>
        <w:bidi/>
        <w:spacing w:after="0" w:line="276" w:lineRule="auto"/>
        <w:jc w:val="both"/>
        <w:rPr>
          <w:rFonts w:cs="B Nazanin"/>
          <w:sz w:val="28"/>
          <w:szCs w:val="28"/>
          <w:u w:val="single"/>
          <w:lang w:bidi="fa-IR"/>
        </w:rPr>
      </w:pPr>
    </w:p>
    <w:p w:rsidR="003306CF" w:rsidRPr="00E42740" w:rsidRDefault="00E4537B" w:rsidP="00822146">
      <w:pPr>
        <w:pStyle w:val="ListParagraph"/>
        <w:numPr>
          <w:ilvl w:val="0"/>
          <w:numId w:val="6"/>
        </w:numPr>
        <w:bidi/>
        <w:spacing w:after="0"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حفظ حقوق مالکیت معنوی در طراحی و تولید</w:t>
      </w:r>
    </w:p>
    <w:p w:rsidR="003306CF" w:rsidRPr="00E42740" w:rsidRDefault="003306CF" w:rsidP="007D0535">
      <w:pPr>
        <w:pStyle w:val="ListParagraph"/>
        <w:spacing w:line="276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3306CF" w:rsidRDefault="003306CF" w:rsidP="00E4537B">
      <w:pPr>
        <w:pStyle w:val="ListParagraph"/>
        <w:numPr>
          <w:ilvl w:val="0"/>
          <w:numId w:val="6"/>
        </w:numPr>
        <w:bidi/>
        <w:spacing w:after="0" w:line="276" w:lineRule="auto"/>
        <w:jc w:val="both"/>
        <w:rPr>
          <w:rFonts w:cs="B Nazanin"/>
          <w:sz w:val="28"/>
          <w:szCs w:val="28"/>
          <w:lang w:bidi="fa-IR"/>
        </w:rPr>
      </w:pPr>
      <w:r w:rsidRPr="00E42740">
        <w:rPr>
          <w:rFonts w:cs="B Nazanin" w:hint="cs"/>
          <w:sz w:val="28"/>
          <w:szCs w:val="28"/>
          <w:rtl/>
          <w:lang w:bidi="fa-IR"/>
        </w:rPr>
        <w:t xml:space="preserve">توجه به </w:t>
      </w:r>
      <w:r w:rsidR="00E4537B">
        <w:rPr>
          <w:rFonts w:cs="B Nazanin" w:hint="cs"/>
          <w:sz w:val="28"/>
          <w:szCs w:val="28"/>
          <w:rtl/>
          <w:lang w:bidi="fa-IR"/>
        </w:rPr>
        <w:t>کیفیت مطلوب اثر در فرآیند تولید و محصول نهایی</w:t>
      </w:r>
    </w:p>
    <w:p w:rsidR="00E4537B" w:rsidRPr="00E4537B" w:rsidRDefault="00E4537B" w:rsidP="00E4537B">
      <w:pPr>
        <w:pStyle w:val="ListParagraph"/>
        <w:rPr>
          <w:rFonts w:cs="B Nazanin"/>
          <w:sz w:val="28"/>
          <w:szCs w:val="28"/>
          <w:rtl/>
          <w:lang w:bidi="fa-IR"/>
        </w:rPr>
      </w:pPr>
    </w:p>
    <w:p w:rsidR="00E4537B" w:rsidRDefault="00E4537B" w:rsidP="008D48DE">
      <w:pPr>
        <w:pStyle w:val="ListParagraph"/>
        <w:numPr>
          <w:ilvl w:val="0"/>
          <w:numId w:val="6"/>
        </w:numPr>
        <w:bidi/>
        <w:spacing w:after="0" w:line="276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رعایت طراحی مناسب و اصولی </w:t>
      </w:r>
    </w:p>
    <w:p w:rsidR="0080398E" w:rsidRPr="0080398E" w:rsidRDefault="0080398E" w:rsidP="0080398E">
      <w:pPr>
        <w:pStyle w:val="ListParagraph"/>
        <w:rPr>
          <w:rFonts w:cs="B Nazanin"/>
          <w:sz w:val="28"/>
          <w:szCs w:val="28"/>
          <w:rtl/>
          <w:lang w:bidi="fa-IR"/>
        </w:rPr>
      </w:pPr>
    </w:p>
    <w:p w:rsidR="009040DA" w:rsidRPr="00E42740" w:rsidRDefault="009040DA" w:rsidP="007D0535">
      <w:pPr>
        <w:bidi/>
        <w:jc w:val="both"/>
        <w:rPr>
          <w:rFonts w:cs="B Nazanin"/>
          <w:b/>
          <w:bCs/>
          <w:sz w:val="28"/>
          <w:szCs w:val="28"/>
          <w:rtl/>
        </w:rPr>
      </w:pPr>
      <w:r w:rsidRPr="00E42740">
        <w:rPr>
          <w:rFonts w:cs="B Nazanin"/>
          <w:b/>
          <w:bCs/>
          <w:sz w:val="28"/>
          <w:szCs w:val="28"/>
          <w:rtl/>
        </w:rPr>
        <w:t xml:space="preserve">شرایط </w:t>
      </w:r>
      <w:r w:rsidR="00822146" w:rsidRPr="00E42740">
        <w:rPr>
          <w:rFonts w:cs="B Nazanin" w:hint="cs"/>
          <w:b/>
          <w:bCs/>
          <w:sz w:val="28"/>
          <w:szCs w:val="28"/>
          <w:rtl/>
        </w:rPr>
        <w:t>شرکت</w:t>
      </w:r>
      <w:r w:rsidR="003C1C57">
        <w:rPr>
          <w:rFonts w:cs="B Nazanin" w:hint="cs"/>
          <w:b/>
          <w:bCs/>
          <w:sz w:val="28"/>
          <w:szCs w:val="28"/>
          <w:rtl/>
        </w:rPr>
        <w:t xml:space="preserve"> در داوری مهر اصالت ملی</w:t>
      </w:r>
      <w:r w:rsidR="00822146" w:rsidRPr="00E42740">
        <w:rPr>
          <w:rFonts w:cs="B Nazanin" w:hint="cs"/>
          <w:b/>
          <w:bCs/>
          <w:sz w:val="28"/>
          <w:szCs w:val="28"/>
          <w:rtl/>
        </w:rPr>
        <w:t xml:space="preserve"> و نحوه ارسال آثار:</w:t>
      </w:r>
    </w:p>
    <w:p w:rsidR="00A50988" w:rsidRPr="00E42740" w:rsidRDefault="00A50988" w:rsidP="005D484E">
      <w:pPr>
        <w:pStyle w:val="ListParagraph"/>
        <w:numPr>
          <w:ilvl w:val="0"/>
          <w:numId w:val="4"/>
        </w:numPr>
        <w:bidi/>
        <w:spacing w:after="0" w:line="288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E4274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شركت در </w:t>
      </w:r>
      <w:r w:rsidRPr="00E42740">
        <w:rPr>
          <w:rFonts w:ascii="Calibri" w:eastAsia="Calibri" w:hAnsi="Calibri" w:cs="B Nazanin" w:hint="cs"/>
          <w:sz w:val="28"/>
          <w:szCs w:val="28"/>
          <w:rtl/>
          <w:lang w:bidi="fa-IR"/>
        </w:rPr>
        <w:t>این برنامه</w:t>
      </w:r>
      <w:r w:rsidRPr="00E4274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براي</w:t>
      </w:r>
      <w:r w:rsidRPr="00E4274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تمامی</w:t>
      </w:r>
      <w:r w:rsidRPr="00E4274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تولید کنندگان انفرادی</w:t>
      </w:r>
      <w:r w:rsidRPr="00E4274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 کارگاهی </w:t>
      </w:r>
      <w:r w:rsidRPr="00E42740">
        <w:rPr>
          <w:rFonts w:ascii="Calibri" w:eastAsia="Calibri" w:hAnsi="Calibri" w:cs="B Nazanin"/>
          <w:sz w:val="28"/>
          <w:szCs w:val="28"/>
          <w:rtl/>
          <w:lang w:bidi="fa-IR"/>
        </w:rPr>
        <w:t>صنایع دستی</w:t>
      </w:r>
      <w:r w:rsidRPr="00E4274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دارای مجوز </w:t>
      </w:r>
      <w:r w:rsidR="003C1C5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صنایع دستی </w:t>
      </w:r>
      <w:r w:rsidRPr="00E4274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 یا فاقد مجوز که تولیدات قابل تکثیر داشته باشند </w:t>
      </w:r>
      <w:r w:rsidR="005D484E">
        <w:rPr>
          <w:rFonts w:ascii="Calibri" w:eastAsia="Calibri" w:hAnsi="Calibri" w:cs="B Nazanin" w:hint="cs"/>
          <w:sz w:val="28"/>
          <w:szCs w:val="28"/>
          <w:rtl/>
          <w:lang w:bidi="fa-IR"/>
        </w:rPr>
        <w:t>مجاز</w:t>
      </w:r>
      <w:r w:rsidRPr="00E4274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است.</w:t>
      </w:r>
    </w:p>
    <w:p w:rsidR="00A50988" w:rsidRPr="00E42740" w:rsidRDefault="00A50988" w:rsidP="003C1C57">
      <w:pPr>
        <w:numPr>
          <w:ilvl w:val="0"/>
          <w:numId w:val="4"/>
        </w:numPr>
        <w:bidi/>
        <w:spacing w:after="0" w:line="288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E42740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 xml:space="preserve">اخذ تاییدیه فعالیت جهت افراد حقیقی و اخذ مجوز ثبت کارگاه </w:t>
      </w:r>
      <w:r w:rsidR="003C1C57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Pr="00E42740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اشخاص حقوقی از معاونت صنایع دستی استان الزامی است.</w:t>
      </w:r>
    </w:p>
    <w:p w:rsidR="009040DA" w:rsidRPr="00E42740" w:rsidRDefault="009040DA" w:rsidP="008D48DE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E42740">
        <w:rPr>
          <w:rFonts w:cs="B Nazanin"/>
          <w:sz w:val="28"/>
          <w:szCs w:val="28"/>
          <w:rtl/>
        </w:rPr>
        <w:t xml:space="preserve">دبیرخانه </w:t>
      </w:r>
      <w:r w:rsidR="00822146" w:rsidRPr="00E42740">
        <w:rPr>
          <w:rFonts w:cs="B Nazanin" w:hint="cs"/>
          <w:sz w:val="28"/>
          <w:szCs w:val="28"/>
          <w:rtl/>
        </w:rPr>
        <w:t>مهر اصالت</w:t>
      </w:r>
      <w:r w:rsidR="00A50988" w:rsidRPr="00E42740">
        <w:rPr>
          <w:rFonts w:cs="B Nazanin" w:hint="cs"/>
          <w:sz w:val="28"/>
          <w:szCs w:val="28"/>
          <w:rtl/>
        </w:rPr>
        <w:t xml:space="preserve"> ملی</w:t>
      </w:r>
      <w:r w:rsidRPr="00E42740">
        <w:rPr>
          <w:rFonts w:cs="B Nazanin"/>
          <w:sz w:val="28"/>
          <w:szCs w:val="28"/>
          <w:rtl/>
        </w:rPr>
        <w:t xml:space="preserve">، مسئولیت صدمات ناشی از ارسال نامطلوب </w:t>
      </w:r>
      <w:r w:rsidR="008D48DE">
        <w:rPr>
          <w:rFonts w:cs="B Nazanin" w:hint="cs"/>
          <w:sz w:val="28"/>
          <w:szCs w:val="28"/>
          <w:rtl/>
          <w:lang w:bidi="fa-IR"/>
        </w:rPr>
        <w:t>اثر</w:t>
      </w:r>
      <w:r w:rsidRPr="00E42740">
        <w:rPr>
          <w:rFonts w:cs="B Nazanin"/>
          <w:sz w:val="28"/>
          <w:szCs w:val="28"/>
          <w:rtl/>
        </w:rPr>
        <w:t xml:space="preserve"> را نمی‌پذیرد</w:t>
      </w:r>
      <w:r w:rsidRPr="00E42740">
        <w:rPr>
          <w:rFonts w:cs="B Nazanin"/>
          <w:sz w:val="28"/>
          <w:szCs w:val="28"/>
          <w:lang w:bidi="fa-IR"/>
        </w:rPr>
        <w:t>.</w:t>
      </w:r>
    </w:p>
    <w:p w:rsidR="009040DA" w:rsidRPr="00E42740" w:rsidRDefault="009040DA" w:rsidP="00822146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lang w:bidi="fa-IR"/>
        </w:rPr>
      </w:pPr>
      <w:r w:rsidRPr="00E42740">
        <w:rPr>
          <w:rFonts w:cs="B Nazanin"/>
          <w:sz w:val="28"/>
          <w:szCs w:val="28"/>
          <w:rtl/>
        </w:rPr>
        <w:t xml:space="preserve">دبیرخانه </w:t>
      </w:r>
      <w:r w:rsidR="00822146" w:rsidRPr="00E42740">
        <w:rPr>
          <w:rFonts w:cs="B Nazanin" w:hint="cs"/>
          <w:sz w:val="28"/>
          <w:szCs w:val="28"/>
          <w:rtl/>
        </w:rPr>
        <w:t>مهر اصالت</w:t>
      </w:r>
      <w:r w:rsidR="00A50988" w:rsidRPr="00E42740">
        <w:rPr>
          <w:rFonts w:cs="B Nazanin" w:hint="cs"/>
          <w:sz w:val="28"/>
          <w:szCs w:val="28"/>
          <w:rtl/>
        </w:rPr>
        <w:t xml:space="preserve"> ملی</w:t>
      </w:r>
      <w:r w:rsidRPr="00E42740">
        <w:rPr>
          <w:rFonts w:cs="B Nazanin"/>
          <w:sz w:val="28"/>
          <w:szCs w:val="28"/>
          <w:rtl/>
        </w:rPr>
        <w:t xml:space="preserve"> اجازه انتشار و چاپ اطلاعات و مدارک </w:t>
      </w:r>
      <w:r w:rsidR="0084610E" w:rsidRPr="00E42740">
        <w:rPr>
          <w:rFonts w:cs="B Nazanin" w:hint="cs"/>
          <w:sz w:val="28"/>
          <w:szCs w:val="28"/>
          <w:rtl/>
        </w:rPr>
        <w:t>محصول</w:t>
      </w:r>
      <w:r w:rsidRPr="00E42740">
        <w:rPr>
          <w:rFonts w:cs="B Nazanin"/>
          <w:sz w:val="28"/>
          <w:szCs w:val="28"/>
          <w:rtl/>
        </w:rPr>
        <w:t xml:space="preserve"> پذیرفته شده را خواهد داشت</w:t>
      </w:r>
      <w:r w:rsidRPr="00E42740">
        <w:rPr>
          <w:rFonts w:cs="B Nazanin"/>
          <w:sz w:val="28"/>
          <w:szCs w:val="28"/>
          <w:lang w:bidi="fa-IR"/>
        </w:rPr>
        <w:t>.</w:t>
      </w:r>
    </w:p>
    <w:p w:rsidR="003C1C57" w:rsidRDefault="005126F4" w:rsidP="005126F4">
      <w:pPr>
        <w:pStyle w:val="ListParagraph"/>
        <w:numPr>
          <w:ilvl w:val="0"/>
          <w:numId w:val="4"/>
        </w:numPr>
        <w:bidi/>
        <w:spacing w:after="0" w:line="288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مدارک لازم</w:t>
      </w:r>
      <w:r w:rsidR="00A50988" w:rsidRPr="003C1C5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برای راهیابی به برنامه داوری ملی</w:t>
      </w:r>
      <w:r w:rsidR="00A50988" w:rsidRPr="003C1C57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C1C57" w:rsidRDefault="00A50988" w:rsidP="00C306F7">
      <w:pPr>
        <w:pStyle w:val="ListParagraph"/>
        <w:numPr>
          <w:ilvl w:val="0"/>
          <w:numId w:val="9"/>
        </w:numPr>
        <w:bidi/>
        <w:spacing w:after="0" w:line="288" w:lineRule="auto"/>
        <w:jc w:val="both"/>
        <w:rPr>
          <w:rFonts w:cs="B Nazanin"/>
          <w:sz w:val="28"/>
          <w:szCs w:val="28"/>
          <w:lang w:bidi="fa-IR"/>
        </w:rPr>
      </w:pPr>
      <w:r w:rsidRPr="003C1C57">
        <w:rPr>
          <w:rFonts w:cs="B Nazanin" w:hint="cs"/>
          <w:sz w:val="28"/>
          <w:szCs w:val="28"/>
          <w:rtl/>
          <w:lang w:bidi="fa-IR"/>
        </w:rPr>
        <w:t xml:space="preserve">تکمیل پرونده </w:t>
      </w:r>
      <w:r w:rsidR="00C306F7">
        <w:rPr>
          <w:rFonts w:cs="B Nazanin" w:hint="cs"/>
          <w:sz w:val="28"/>
          <w:szCs w:val="28"/>
          <w:rtl/>
          <w:lang w:bidi="fa-IR"/>
        </w:rPr>
        <w:t>و</w:t>
      </w:r>
      <w:r w:rsidR="003C1C57">
        <w:rPr>
          <w:rFonts w:cs="B Nazanin" w:hint="cs"/>
          <w:sz w:val="28"/>
          <w:szCs w:val="28"/>
          <w:rtl/>
          <w:lang w:bidi="fa-IR"/>
        </w:rPr>
        <w:t xml:space="preserve"> تکمیل</w:t>
      </w:r>
      <w:r w:rsidRPr="003C1C57">
        <w:rPr>
          <w:rFonts w:cs="B Nazanin" w:hint="cs"/>
          <w:sz w:val="28"/>
          <w:szCs w:val="28"/>
          <w:rtl/>
          <w:lang w:bidi="fa-IR"/>
        </w:rPr>
        <w:t xml:space="preserve"> فرم تقاضانامه </w:t>
      </w:r>
    </w:p>
    <w:p w:rsidR="00A50988" w:rsidRPr="003C1C57" w:rsidRDefault="00C306F7" w:rsidP="00C306F7">
      <w:pPr>
        <w:pStyle w:val="ListParagraph"/>
        <w:numPr>
          <w:ilvl w:val="0"/>
          <w:numId w:val="9"/>
        </w:numPr>
        <w:bidi/>
        <w:spacing w:after="0" w:line="288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فرم تکمیل شده </w:t>
      </w:r>
      <w:r w:rsidR="00E66BF4" w:rsidRPr="003C1C57">
        <w:rPr>
          <w:rFonts w:cs="B Nazanin" w:hint="cs"/>
          <w:sz w:val="28"/>
          <w:szCs w:val="28"/>
          <w:rtl/>
          <w:lang w:bidi="fa-IR"/>
        </w:rPr>
        <w:t>نظارت از کارگاه</w:t>
      </w:r>
      <w:r w:rsidR="003C1C57">
        <w:rPr>
          <w:rFonts w:cs="B Nazanin" w:hint="cs"/>
          <w:sz w:val="28"/>
          <w:szCs w:val="28"/>
          <w:rtl/>
          <w:lang w:bidi="fa-IR"/>
        </w:rPr>
        <w:t xml:space="preserve"> تولیدی </w:t>
      </w:r>
      <w:r w:rsidR="00E66BF4" w:rsidRPr="003C1C57">
        <w:rPr>
          <w:rFonts w:cs="B Nazanin" w:hint="cs"/>
          <w:sz w:val="28"/>
          <w:szCs w:val="28"/>
          <w:rtl/>
          <w:lang w:bidi="fa-IR"/>
        </w:rPr>
        <w:t>و تأیید کارشناس و معاون صنایع دستی</w:t>
      </w:r>
      <w:r w:rsidR="008D48DE">
        <w:rPr>
          <w:rFonts w:cs="B Nazanin" w:hint="cs"/>
          <w:sz w:val="28"/>
          <w:szCs w:val="28"/>
          <w:rtl/>
          <w:lang w:bidi="fa-IR"/>
        </w:rPr>
        <w:t xml:space="preserve"> و هنرهای سنتی</w:t>
      </w:r>
      <w:r w:rsidR="00E66BF4" w:rsidRPr="003C1C57">
        <w:rPr>
          <w:rFonts w:cs="B Nazanin" w:hint="cs"/>
          <w:sz w:val="28"/>
          <w:szCs w:val="28"/>
          <w:rtl/>
          <w:lang w:bidi="fa-IR"/>
        </w:rPr>
        <w:t xml:space="preserve"> استان</w:t>
      </w:r>
    </w:p>
    <w:p w:rsidR="00A50988" w:rsidRPr="00E42740" w:rsidRDefault="00A50988" w:rsidP="0080398E">
      <w:pPr>
        <w:numPr>
          <w:ilvl w:val="0"/>
          <w:numId w:val="4"/>
        </w:numPr>
        <w:bidi/>
        <w:spacing w:after="0" w:line="288" w:lineRule="auto"/>
        <w:jc w:val="both"/>
        <w:rPr>
          <w:rFonts w:cs="B Nazanin"/>
          <w:sz w:val="28"/>
          <w:szCs w:val="28"/>
          <w:lang w:bidi="fa-IR"/>
        </w:rPr>
      </w:pPr>
      <w:r w:rsidRPr="00E42740">
        <w:rPr>
          <w:rFonts w:cs="B Nazanin" w:hint="cs"/>
          <w:sz w:val="28"/>
          <w:szCs w:val="28"/>
          <w:rtl/>
          <w:lang w:bidi="fa-IR"/>
        </w:rPr>
        <w:t>صرفا</w:t>
      </w:r>
      <w:r w:rsidRPr="00E42740">
        <w:rPr>
          <w:rFonts w:cs="B Nazanin"/>
          <w:sz w:val="28"/>
          <w:szCs w:val="28"/>
          <w:rtl/>
          <w:lang w:bidi="fa-IR"/>
        </w:rPr>
        <w:t xml:space="preserve"> </w:t>
      </w:r>
      <w:r w:rsidR="0080398E">
        <w:rPr>
          <w:rFonts w:cs="B Nazanin" w:hint="cs"/>
          <w:sz w:val="28"/>
          <w:szCs w:val="28"/>
          <w:rtl/>
          <w:lang w:bidi="fa-IR"/>
        </w:rPr>
        <w:t>محصولات</w:t>
      </w:r>
      <w:r w:rsidRPr="00E4274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42740">
        <w:rPr>
          <w:rFonts w:cs="B Nazanin"/>
          <w:sz w:val="28"/>
          <w:szCs w:val="28"/>
          <w:rtl/>
          <w:lang w:bidi="fa-IR"/>
        </w:rPr>
        <w:t>تکمیل شده</w:t>
      </w:r>
      <w:r w:rsidR="00C306F7">
        <w:rPr>
          <w:rFonts w:cs="B Nazanin" w:hint="cs"/>
          <w:sz w:val="28"/>
          <w:szCs w:val="28"/>
          <w:rtl/>
          <w:lang w:bidi="fa-IR"/>
        </w:rPr>
        <w:t xml:space="preserve"> (اثر نهایی)</w:t>
      </w:r>
      <w:r w:rsidRPr="00E42740">
        <w:rPr>
          <w:rFonts w:cs="B Nazanin"/>
          <w:sz w:val="28"/>
          <w:szCs w:val="28"/>
          <w:rtl/>
          <w:lang w:bidi="fa-IR"/>
        </w:rPr>
        <w:t xml:space="preserve"> قابل قبول هستند</w:t>
      </w:r>
      <w:r w:rsidRPr="00E42740">
        <w:rPr>
          <w:rFonts w:cs="B Nazanin" w:hint="cs"/>
          <w:sz w:val="28"/>
          <w:szCs w:val="28"/>
          <w:rtl/>
          <w:lang w:bidi="fa-IR"/>
        </w:rPr>
        <w:t>.</w:t>
      </w:r>
    </w:p>
    <w:p w:rsidR="00297CB7" w:rsidRPr="00E42740" w:rsidRDefault="008D48DE" w:rsidP="003C1C57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آثاری</w:t>
      </w:r>
      <w:r w:rsidR="00822146" w:rsidRPr="00E42740">
        <w:rPr>
          <w:rFonts w:cs="B Nazanin" w:hint="cs"/>
          <w:sz w:val="28"/>
          <w:szCs w:val="28"/>
          <w:rtl/>
        </w:rPr>
        <w:t xml:space="preserve"> در این برنامه داوری خواهند شد که به صورت انبوه و نیمه انبوه تولید شوند</w:t>
      </w:r>
    </w:p>
    <w:p w:rsidR="00297CB7" w:rsidRPr="00E42740" w:rsidRDefault="00297CB7" w:rsidP="003C1C57">
      <w:pPr>
        <w:numPr>
          <w:ilvl w:val="0"/>
          <w:numId w:val="4"/>
        </w:numPr>
        <w:bidi/>
        <w:jc w:val="both"/>
        <w:rPr>
          <w:rFonts w:cs="B Nazanin"/>
          <w:sz w:val="28"/>
          <w:szCs w:val="28"/>
        </w:rPr>
      </w:pPr>
      <w:r w:rsidRPr="00E42740">
        <w:rPr>
          <w:rFonts w:cs="B Nazanin" w:hint="cs"/>
          <w:sz w:val="28"/>
          <w:szCs w:val="28"/>
          <w:rtl/>
          <w:lang w:bidi="fa-IR"/>
        </w:rPr>
        <w:t xml:space="preserve">هر هنرمند صرفاً مجاز به ارائه 2 </w:t>
      </w:r>
      <w:r w:rsidR="00822146" w:rsidRPr="00E42740">
        <w:rPr>
          <w:rFonts w:cs="B Nazanin" w:hint="cs"/>
          <w:sz w:val="28"/>
          <w:szCs w:val="28"/>
          <w:rtl/>
          <w:lang w:bidi="fa-IR"/>
        </w:rPr>
        <w:t>اثر</w:t>
      </w:r>
      <w:r w:rsidRPr="00E42740">
        <w:rPr>
          <w:rFonts w:cs="B Nazanin" w:hint="cs"/>
          <w:sz w:val="28"/>
          <w:szCs w:val="28"/>
          <w:rtl/>
          <w:lang w:bidi="fa-IR"/>
        </w:rPr>
        <w:t xml:space="preserve"> در برنامه </w:t>
      </w:r>
      <w:r w:rsidR="003C1C57">
        <w:rPr>
          <w:rFonts w:cs="B Nazanin" w:hint="cs"/>
          <w:sz w:val="28"/>
          <w:szCs w:val="28"/>
          <w:rtl/>
          <w:lang w:bidi="fa-IR"/>
        </w:rPr>
        <w:t>مهر اصالت</w:t>
      </w:r>
      <w:r w:rsidRPr="00E42740">
        <w:rPr>
          <w:rFonts w:cs="B Nazanin" w:hint="cs"/>
          <w:sz w:val="28"/>
          <w:szCs w:val="28"/>
          <w:rtl/>
          <w:lang w:bidi="fa-IR"/>
        </w:rPr>
        <w:t xml:space="preserve"> ملی در سال 1400 می باشد.</w:t>
      </w:r>
    </w:p>
    <w:p w:rsidR="00297CB7" w:rsidRPr="00E42740" w:rsidRDefault="00C306F7" w:rsidP="003C1C57">
      <w:pPr>
        <w:numPr>
          <w:ilvl w:val="0"/>
          <w:numId w:val="4"/>
        </w:numPr>
        <w:bidi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در مورد هنرمندان متقاضیان</w:t>
      </w:r>
      <w:r w:rsidR="00297CB7" w:rsidRPr="00E42740">
        <w:rPr>
          <w:rFonts w:cs="B Nazanin" w:hint="cs"/>
          <w:sz w:val="28"/>
          <w:szCs w:val="28"/>
          <w:rtl/>
          <w:lang w:bidi="fa-IR"/>
        </w:rPr>
        <w:t xml:space="preserve"> شرکت در این برنامه</w:t>
      </w:r>
      <w:r>
        <w:rPr>
          <w:rFonts w:cs="B Nazanin" w:hint="cs"/>
          <w:sz w:val="28"/>
          <w:szCs w:val="28"/>
          <w:rtl/>
          <w:lang w:bidi="fa-IR"/>
        </w:rPr>
        <w:t xml:space="preserve"> که</w:t>
      </w:r>
      <w:r w:rsidR="00297CB7" w:rsidRPr="00E42740">
        <w:rPr>
          <w:rFonts w:cs="B Nazanin" w:hint="cs"/>
          <w:sz w:val="28"/>
          <w:szCs w:val="28"/>
          <w:rtl/>
          <w:lang w:bidi="fa-IR"/>
        </w:rPr>
        <w:t xml:space="preserve"> به صورت گروهی به امر تولید</w:t>
      </w:r>
      <w:r w:rsidR="003C1C57">
        <w:rPr>
          <w:rFonts w:cs="B Nazanin" w:hint="cs"/>
          <w:sz w:val="28"/>
          <w:szCs w:val="28"/>
          <w:rtl/>
          <w:lang w:bidi="fa-IR"/>
        </w:rPr>
        <w:t>ی</w:t>
      </w:r>
      <w:r w:rsidR="00297CB7" w:rsidRPr="00E42740">
        <w:rPr>
          <w:rFonts w:cs="B Nazanin" w:hint="cs"/>
          <w:sz w:val="28"/>
          <w:szCs w:val="28"/>
          <w:rtl/>
          <w:lang w:bidi="fa-IR"/>
        </w:rPr>
        <w:t xml:space="preserve"> صنایع دستی اشتغال دارند، تعداد افراد گروه نباید بیش از 3 نفر باشد . بدیهی است در صورت اخذ </w:t>
      </w:r>
      <w:r w:rsidR="007A055D" w:rsidRPr="00E42740">
        <w:rPr>
          <w:rFonts w:cs="B Nazanin" w:hint="cs"/>
          <w:sz w:val="28"/>
          <w:szCs w:val="28"/>
          <w:rtl/>
          <w:lang w:bidi="fa-IR"/>
        </w:rPr>
        <w:t>مهر اصالت ملی</w:t>
      </w:r>
      <w:r w:rsidR="00297CB7" w:rsidRPr="00E42740">
        <w:rPr>
          <w:rFonts w:cs="B Nazanin" w:hint="cs"/>
          <w:sz w:val="28"/>
          <w:szCs w:val="28"/>
          <w:rtl/>
          <w:lang w:bidi="fa-IR"/>
        </w:rPr>
        <w:t>، گواهی به صورت مشترک برای گروه صادر خواهد شد.</w:t>
      </w:r>
    </w:p>
    <w:p w:rsidR="00297CB7" w:rsidRPr="00E42740" w:rsidRDefault="00297CB7" w:rsidP="008D48DE">
      <w:pPr>
        <w:numPr>
          <w:ilvl w:val="0"/>
          <w:numId w:val="4"/>
        </w:numPr>
        <w:bidi/>
        <w:ind w:hanging="450"/>
        <w:jc w:val="both"/>
        <w:rPr>
          <w:rFonts w:cs="B Nazanin"/>
          <w:sz w:val="28"/>
          <w:szCs w:val="28"/>
        </w:rPr>
      </w:pPr>
      <w:r w:rsidRPr="00E42740">
        <w:rPr>
          <w:rFonts w:cs="B Nazanin" w:hint="cs"/>
          <w:sz w:val="28"/>
          <w:szCs w:val="28"/>
          <w:rtl/>
          <w:lang w:bidi="fa-IR"/>
        </w:rPr>
        <w:t xml:space="preserve">چنانچه واحدهای کارگاهی دارای پروانه تولید در این برنامه شرکت کرده و موفق به اخذ گواهی شوند گواهی صرفاً به </w:t>
      </w:r>
      <w:r w:rsidR="008D48DE">
        <w:rPr>
          <w:rFonts w:cs="B Nazanin" w:hint="cs"/>
          <w:sz w:val="28"/>
          <w:szCs w:val="28"/>
          <w:rtl/>
          <w:lang w:bidi="fa-IR"/>
        </w:rPr>
        <w:t>اثر</w:t>
      </w:r>
      <w:r w:rsidRPr="00E42740">
        <w:rPr>
          <w:rFonts w:cs="B Nazanin" w:hint="cs"/>
          <w:sz w:val="28"/>
          <w:szCs w:val="28"/>
          <w:rtl/>
          <w:lang w:bidi="fa-IR"/>
        </w:rPr>
        <w:t xml:space="preserve"> انتخابی آن کارگاه تولیدی تعلق خواهد گرفت و گواهی به نام شخص یا اشخاص شاغل در آن کارگاه صادر نخواهد شد.</w:t>
      </w:r>
    </w:p>
    <w:p w:rsidR="00297CB7" w:rsidRPr="00E42740" w:rsidRDefault="00297CB7" w:rsidP="00AC59E6">
      <w:pPr>
        <w:numPr>
          <w:ilvl w:val="0"/>
          <w:numId w:val="4"/>
        </w:numPr>
        <w:bidi/>
        <w:ind w:left="540" w:hanging="270"/>
        <w:jc w:val="both"/>
        <w:rPr>
          <w:rFonts w:cs="B Nazanin"/>
          <w:sz w:val="28"/>
          <w:szCs w:val="28"/>
        </w:rPr>
      </w:pPr>
      <w:r w:rsidRPr="00E42740">
        <w:rPr>
          <w:rFonts w:cs="B Nazanin" w:hint="cs"/>
          <w:sz w:val="28"/>
          <w:szCs w:val="28"/>
          <w:rtl/>
          <w:lang w:bidi="fa-IR"/>
        </w:rPr>
        <w:t xml:space="preserve">مدت اعتبارات گواهی </w:t>
      </w:r>
      <w:r w:rsidR="007A055D" w:rsidRPr="00E42740">
        <w:rPr>
          <w:rFonts w:cs="B Nazanin" w:hint="cs"/>
          <w:sz w:val="28"/>
          <w:szCs w:val="28"/>
          <w:rtl/>
          <w:lang w:bidi="fa-IR"/>
        </w:rPr>
        <w:t>مهر اصالت ملی</w:t>
      </w:r>
      <w:r w:rsidRPr="00E42740">
        <w:rPr>
          <w:rFonts w:cs="B Nazanin" w:hint="cs"/>
          <w:sz w:val="28"/>
          <w:szCs w:val="28"/>
          <w:rtl/>
          <w:lang w:bidi="fa-IR"/>
        </w:rPr>
        <w:t xml:space="preserve"> نامحدود است ( خاطر نشان می نماید این اعتبار صرفاً مخصوص </w:t>
      </w:r>
      <w:r w:rsidR="00AC59E6">
        <w:rPr>
          <w:rFonts w:cs="B Nazanin" w:hint="cs"/>
          <w:sz w:val="28"/>
          <w:szCs w:val="28"/>
          <w:rtl/>
          <w:lang w:bidi="fa-IR"/>
        </w:rPr>
        <w:t>اثر</w:t>
      </w:r>
      <w:r w:rsidRPr="00E42740">
        <w:rPr>
          <w:rFonts w:cs="B Nazanin" w:hint="cs"/>
          <w:sz w:val="28"/>
          <w:szCs w:val="28"/>
          <w:rtl/>
          <w:lang w:bidi="fa-IR"/>
        </w:rPr>
        <w:t xml:space="preserve"> می باشد نه تولید کننده </w:t>
      </w:r>
      <w:r w:rsidR="00AC59E6">
        <w:rPr>
          <w:rFonts w:cs="B Nazanin" w:hint="cs"/>
          <w:sz w:val="28"/>
          <w:szCs w:val="28"/>
          <w:rtl/>
          <w:lang w:bidi="fa-IR"/>
        </w:rPr>
        <w:t>اثر</w:t>
      </w:r>
      <w:r w:rsidRPr="00E42740">
        <w:rPr>
          <w:rFonts w:cs="B Nazanin" w:hint="cs"/>
          <w:sz w:val="28"/>
          <w:szCs w:val="28"/>
          <w:rtl/>
          <w:lang w:bidi="fa-IR"/>
        </w:rPr>
        <w:t xml:space="preserve"> )</w:t>
      </w:r>
    </w:p>
    <w:p w:rsidR="00A50988" w:rsidRDefault="00A50988" w:rsidP="00AC59E6">
      <w:pPr>
        <w:numPr>
          <w:ilvl w:val="0"/>
          <w:numId w:val="4"/>
        </w:numPr>
        <w:bidi/>
        <w:spacing w:after="0" w:line="288" w:lineRule="auto"/>
        <w:ind w:left="630"/>
        <w:jc w:val="both"/>
        <w:rPr>
          <w:rFonts w:cs="B Nazanin"/>
          <w:sz w:val="28"/>
          <w:szCs w:val="28"/>
          <w:lang w:bidi="fa-IR"/>
        </w:rPr>
      </w:pPr>
      <w:r w:rsidRPr="00E42740">
        <w:rPr>
          <w:rFonts w:cs="B Nazanin" w:hint="cs"/>
          <w:sz w:val="28"/>
          <w:szCs w:val="28"/>
          <w:rtl/>
          <w:lang w:bidi="fa-IR"/>
        </w:rPr>
        <w:t xml:space="preserve">عکس با کیفیت و با </w:t>
      </w:r>
      <w:r w:rsidR="00822146" w:rsidRPr="00E42740">
        <w:rPr>
          <w:rFonts w:cs="B Nazanin" w:hint="cs"/>
          <w:sz w:val="28"/>
          <w:szCs w:val="28"/>
          <w:rtl/>
          <w:lang w:bidi="fa-IR"/>
        </w:rPr>
        <w:t xml:space="preserve">وضوح </w:t>
      </w:r>
      <w:r w:rsidRPr="00E42740">
        <w:rPr>
          <w:rFonts w:cs="B Nazanin" w:hint="cs"/>
          <w:sz w:val="28"/>
          <w:szCs w:val="28"/>
          <w:rtl/>
          <w:lang w:bidi="fa-IR"/>
        </w:rPr>
        <w:t xml:space="preserve">بالا با پس زمینه سفید و یا مشکی از اثر به صورت فایل </w:t>
      </w:r>
      <w:r w:rsidR="008D48DE">
        <w:rPr>
          <w:rFonts w:cs="B Nazanin" w:hint="cs"/>
          <w:sz w:val="28"/>
          <w:szCs w:val="28"/>
          <w:rtl/>
          <w:lang w:bidi="fa-IR"/>
        </w:rPr>
        <w:t>پیوست</w:t>
      </w:r>
      <w:r w:rsidRPr="00E42740">
        <w:rPr>
          <w:rFonts w:cs="B Nazanin" w:hint="cs"/>
          <w:sz w:val="28"/>
          <w:szCs w:val="28"/>
          <w:rtl/>
          <w:lang w:bidi="fa-IR"/>
        </w:rPr>
        <w:t xml:space="preserve"> پرونده</w:t>
      </w:r>
      <w:r w:rsidR="00E66BF4"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E42740">
        <w:rPr>
          <w:rFonts w:cs="B Nazanin" w:hint="cs"/>
          <w:sz w:val="28"/>
          <w:szCs w:val="28"/>
          <w:rtl/>
          <w:lang w:bidi="fa-IR"/>
        </w:rPr>
        <w:t xml:space="preserve"> نماینده دبیر خانه در استان تحویل داده </w:t>
      </w:r>
      <w:r w:rsidRPr="00E42740">
        <w:rPr>
          <w:rFonts w:cs="B Nazanin"/>
          <w:sz w:val="28"/>
          <w:szCs w:val="28"/>
          <w:rtl/>
          <w:lang w:bidi="fa-IR"/>
        </w:rPr>
        <w:softHyphen/>
      </w:r>
      <w:r w:rsidRPr="00E42740">
        <w:rPr>
          <w:rFonts w:cs="B Nazanin" w:hint="cs"/>
          <w:sz w:val="28"/>
          <w:szCs w:val="28"/>
          <w:rtl/>
          <w:lang w:bidi="fa-IR"/>
        </w:rPr>
        <w:t>شود.</w:t>
      </w:r>
    </w:p>
    <w:p w:rsidR="00620787" w:rsidRPr="00620787" w:rsidRDefault="00B77CE4" w:rsidP="003C1C57">
      <w:pPr>
        <w:pStyle w:val="ListParagraph"/>
        <w:numPr>
          <w:ilvl w:val="0"/>
          <w:numId w:val="4"/>
        </w:numPr>
        <w:bidi/>
        <w:spacing w:after="0" w:line="288" w:lineRule="auto"/>
        <w:ind w:left="63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ارائه </w:t>
      </w:r>
      <w:r w:rsidR="00620787" w:rsidRPr="00620787">
        <w:rPr>
          <w:rFonts w:cs="B Nazanin" w:hint="cs"/>
          <w:sz w:val="28"/>
          <w:szCs w:val="28"/>
          <w:rtl/>
          <w:lang w:bidi="fa-IR"/>
        </w:rPr>
        <w:t>فیلم کوتاه از پروسه تولید</w:t>
      </w:r>
      <w:r w:rsidR="00AC59E6">
        <w:rPr>
          <w:rFonts w:cs="B Nazanin" w:hint="cs"/>
          <w:sz w:val="28"/>
          <w:szCs w:val="28"/>
          <w:rtl/>
          <w:lang w:bidi="fa-IR"/>
        </w:rPr>
        <w:t xml:space="preserve"> اثر الزامی می</w:t>
      </w:r>
      <w:r w:rsidR="00AC59E6">
        <w:rPr>
          <w:rFonts w:cs="B Nazanin"/>
          <w:sz w:val="28"/>
          <w:szCs w:val="28"/>
          <w:rtl/>
          <w:lang w:bidi="fa-IR"/>
        </w:rPr>
        <w:softHyphen/>
      </w:r>
      <w:r w:rsidR="00AC59E6">
        <w:rPr>
          <w:rFonts w:cs="B Nazanin" w:hint="cs"/>
          <w:sz w:val="28"/>
          <w:szCs w:val="28"/>
          <w:rtl/>
          <w:lang w:bidi="fa-IR"/>
        </w:rPr>
        <w:t>باشد.</w:t>
      </w:r>
    </w:p>
    <w:p w:rsidR="00620787" w:rsidRPr="00E42740" w:rsidRDefault="00620787" w:rsidP="00620787">
      <w:pPr>
        <w:bidi/>
        <w:spacing w:after="0" w:line="288" w:lineRule="auto"/>
        <w:ind w:left="360"/>
        <w:rPr>
          <w:rFonts w:cs="B Nazanin"/>
          <w:sz w:val="28"/>
          <w:szCs w:val="28"/>
          <w:lang w:bidi="fa-IR"/>
        </w:rPr>
      </w:pPr>
    </w:p>
    <w:p w:rsidR="006F3335" w:rsidRPr="00E42740" w:rsidRDefault="006F3335" w:rsidP="007D0535">
      <w:pPr>
        <w:bidi/>
        <w:spacing w:after="0" w:line="288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42740">
        <w:rPr>
          <w:rFonts w:cs="B Nazanin" w:hint="cs"/>
          <w:b/>
          <w:bCs/>
          <w:sz w:val="28"/>
          <w:szCs w:val="28"/>
          <w:rtl/>
          <w:lang w:bidi="fa-IR"/>
        </w:rPr>
        <w:t>تبصره1: داوری ساز</w:t>
      </w:r>
      <w:r w:rsidRPr="00E42740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E42740">
        <w:rPr>
          <w:rFonts w:cs="B Nazanin" w:hint="cs"/>
          <w:b/>
          <w:bCs/>
          <w:sz w:val="28"/>
          <w:szCs w:val="28"/>
          <w:rtl/>
          <w:lang w:bidi="fa-IR"/>
        </w:rPr>
        <w:t>های سنتی در برنامه جداگانه که متعاقبا اعلام می</w:t>
      </w:r>
      <w:r w:rsidRPr="00E42740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E42740">
        <w:rPr>
          <w:rFonts w:cs="B Nazanin" w:hint="cs"/>
          <w:b/>
          <w:bCs/>
          <w:sz w:val="28"/>
          <w:szCs w:val="28"/>
          <w:rtl/>
          <w:lang w:bidi="fa-IR"/>
        </w:rPr>
        <w:t>گردد صورت می</w:t>
      </w:r>
      <w:r w:rsidRPr="00E42740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E42740">
        <w:rPr>
          <w:rFonts w:cs="B Nazanin" w:hint="cs"/>
          <w:b/>
          <w:bCs/>
          <w:sz w:val="28"/>
          <w:szCs w:val="28"/>
          <w:rtl/>
          <w:lang w:bidi="fa-IR"/>
        </w:rPr>
        <w:t>پذیرد.</w:t>
      </w:r>
    </w:p>
    <w:p w:rsidR="00A50988" w:rsidRPr="00E42740" w:rsidRDefault="006F3335" w:rsidP="00E42740">
      <w:pPr>
        <w:spacing w:after="0" w:line="288" w:lineRule="auto"/>
        <w:ind w:left="360"/>
        <w:jc w:val="right"/>
        <w:rPr>
          <w:rFonts w:cs="B Nazanin"/>
          <w:sz w:val="28"/>
          <w:szCs w:val="28"/>
          <w:lang w:bidi="fa-IR"/>
        </w:rPr>
      </w:pPr>
      <w:r w:rsidRPr="00E4274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تبصره2</w:t>
      </w:r>
      <w:r w:rsidR="00A50988" w:rsidRPr="00E42740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A721D9" w:rsidRPr="00E4274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42740"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 w:rsidR="00A721D9" w:rsidRPr="00E42740">
        <w:rPr>
          <w:rFonts w:cs="B Nazanin"/>
          <w:b/>
          <w:bCs/>
          <w:sz w:val="28"/>
          <w:szCs w:val="28"/>
          <w:rtl/>
          <w:lang w:bidi="fa-IR"/>
        </w:rPr>
        <w:t xml:space="preserve"> ارسال</w:t>
      </w:r>
      <w:r w:rsidR="00A721D9" w:rsidRPr="00E42740">
        <w:rPr>
          <w:rFonts w:cs="B Nazanin" w:hint="cs"/>
          <w:b/>
          <w:bCs/>
          <w:sz w:val="28"/>
          <w:szCs w:val="28"/>
          <w:rtl/>
          <w:lang w:bidi="fa-IR"/>
        </w:rPr>
        <w:t xml:space="preserve"> شده</w:t>
      </w:r>
      <w:r w:rsidR="00A721D9" w:rsidRPr="00E42740">
        <w:rPr>
          <w:rFonts w:cs="B Nazanin"/>
          <w:b/>
          <w:bCs/>
          <w:sz w:val="28"/>
          <w:szCs w:val="28"/>
          <w:rtl/>
          <w:lang w:bidi="fa-IR"/>
        </w:rPr>
        <w:softHyphen/>
        <w:t xml:space="preserve"> فاقد تقاضا نامه كامل</w:t>
      </w:r>
      <w:r w:rsidR="00A721D9" w:rsidRPr="00E42740">
        <w:rPr>
          <w:rFonts w:cs="B Nazanin" w:hint="cs"/>
          <w:b/>
          <w:bCs/>
          <w:sz w:val="28"/>
          <w:szCs w:val="28"/>
          <w:rtl/>
          <w:lang w:bidi="fa-IR"/>
        </w:rPr>
        <w:t xml:space="preserve"> تایپ شده،</w:t>
      </w:r>
      <w:r w:rsidR="00A721D9" w:rsidRPr="00E42740">
        <w:rPr>
          <w:rFonts w:cs="B Nazanin"/>
          <w:b/>
          <w:bCs/>
          <w:sz w:val="28"/>
          <w:szCs w:val="28"/>
          <w:rtl/>
          <w:lang w:bidi="fa-IR"/>
        </w:rPr>
        <w:t xml:space="preserve"> امضاء </w:t>
      </w:r>
      <w:r w:rsidR="00A721D9" w:rsidRPr="00E42740">
        <w:rPr>
          <w:rFonts w:cs="B Nazanin" w:hint="cs"/>
          <w:b/>
          <w:bCs/>
          <w:sz w:val="28"/>
          <w:szCs w:val="28"/>
          <w:rtl/>
          <w:lang w:bidi="fa-IR"/>
        </w:rPr>
        <w:t xml:space="preserve"> و فرم نظارت از کارگاه</w:t>
      </w:r>
      <w:r w:rsidR="00A721D9" w:rsidRPr="00E42740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A721D9" w:rsidRPr="00E42740">
        <w:rPr>
          <w:rFonts w:cs="B Nazanin" w:hint="cs"/>
          <w:b/>
          <w:bCs/>
          <w:sz w:val="28"/>
          <w:szCs w:val="28"/>
          <w:rtl/>
          <w:lang w:bidi="fa-IR"/>
        </w:rPr>
        <w:t xml:space="preserve">، به هیچ عنوان </w:t>
      </w:r>
      <w:r w:rsidR="00A721D9" w:rsidRPr="00E42740">
        <w:rPr>
          <w:rFonts w:cs="B Nazanin"/>
          <w:b/>
          <w:bCs/>
          <w:sz w:val="28"/>
          <w:szCs w:val="28"/>
          <w:rtl/>
          <w:lang w:bidi="fa-IR"/>
        </w:rPr>
        <w:t xml:space="preserve">در </w:t>
      </w:r>
      <w:r w:rsidR="00A721D9" w:rsidRPr="00E42740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="00A721D9" w:rsidRPr="00E42740">
        <w:rPr>
          <w:rFonts w:cs="B Nazanin"/>
          <w:b/>
          <w:bCs/>
          <w:sz w:val="28"/>
          <w:szCs w:val="28"/>
          <w:rtl/>
          <w:lang w:bidi="fa-IR"/>
        </w:rPr>
        <w:t xml:space="preserve"> شركت داده نخواهند </w:t>
      </w:r>
      <w:r w:rsidR="00A721D9" w:rsidRPr="00E42740">
        <w:rPr>
          <w:rFonts w:cs="B Nazanin" w:hint="cs"/>
          <w:b/>
          <w:bCs/>
          <w:sz w:val="28"/>
          <w:szCs w:val="28"/>
          <w:rtl/>
          <w:lang w:bidi="fa-IR"/>
        </w:rPr>
        <w:t>شد.</w:t>
      </w:r>
    </w:p>
    <w:p w:rsidR="009040DA" w:rsidRPr="00E42740" w:rsidRDefault="009040DA" w:rsidP="007D053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E42740">
        <w:rPr>
          <w:rFonts w:cs="B Nazanin"/>
          <w:b/>
          <w:bCs/>
          <w:sz w:val="28"/>
          <w:szCs w:val="28"/>
          <w:rtl/>
        </w:rPr>
        <w:t>نحوه انتخاب آثار</w:t>
      </w:r>
      <w:r w:rsidR="00297CB7" w:rsidRPr="00E42740">
        <w:rPr>
          <w:rFonts w:cs="B Nazanin" w:hint="cs"/>
          <w:b/>
          <w:bCs/>
          <w:sz w:val="28"/>
          <w:szCs w:val="28"/>
          <w:rtl/>
        </w:rPr>
        <w:t>:</w:t>
      </w:r>
    </w:p>
    <w:p w:rsidR="00A50988" w:rsidRPr="00E42740" w:rsidRDefault="009040DA" w:rsidP="007D0535">
      <w:pPr>
        <w:bidi/>
        <w:jc w:val="both"/>
        <w:rPr>
          <w:rFonts w:cs="B Nazanin"/>
          <w:sz w:val="28"/>
          <w:szCs w:val="28"/>
          <w:rtl/>
        </w:rPr>
      </w:pPr>
      <w:r w:rsidRPr="00E42740">
        <w:rPr>
          <w:rFonts w:cs="B Nazanin"/>
          <w:sz w:val="28"/>
          <w:szCs w:val="28"/>
          <w:rtl/>
        </w:rPr>
        <w:t xml:space="preserve">پذیرش و انتخاب آثار در دو مرحله انجام می‌پذیرد. </w:t>
      </w:r>
    </w:p>
    <w:p w:rsidR="00A50988" w:rsidRPr="00E42740" w:rsidRDefault="009040DA" w:rsidP="00AC59E6">
      <w:pPr>
        <w:bidi/>
        <w:jc w:val="both"/>
        <w:rPr>
          <w:rFonts w:cs="B Nazanin"/>
          <w:sz w:val="28"/>
          <w:szCs w:val="28"/>
          <w:rtl/>
        </w:rPr>
      </w:pPr>
      <w:r w:rsidRPr="00E42740">
        <w:rPr>
          <w:rFonts w:cs="B Nazanin"/>
          <w:sz w:val="28"/>
          <w:szCs w:val="28"/>
          <w:rtl/>
        </w:rPr>
        <w:t>مرحله اول،</w:t>
      </w:r>
      <w:r w:rsidR="00A50988" w:rsidRPr="00E42740">
        <w:rPr>
          <w:rFonts w:cs="B Nazanin" w:hint="cs"/>
          <w:sz w:val="28"/>
          <w:szCs w:val="28"/>
          <w:rtl/>
        </w:rPr>
        <w:t xml:space="preserve">: </w:t>
      </w:r>
      <w:r w:rsidR="00E66BF4">
        <w:rPr>
          <w:rFonts w:cs="B Nazanin" w:hint="cs"/>
          <w:sz w:val="28"/>
          <w:szCs w:val="28"/>
          <w:rtl/>
        </w:rPr>
        <w:t>بنا به تصمیم شورای سیاست</w:t>
      </w:r>
      <w:r w:rsidR="00E66BF4">
        <w:rPr>
          <w:rFonts w:cs="B Nazanin"/>
          <w:sz w:val="28"/>
          <w:szCs w:val="28"/>
          <w:rtl/>
        </w:rPr>
        <w:softHyphen/>
      </w:r>
      <w:r w:rsidR="00E66BF4">
        <w:rPr>
          <w:rFonts w:cs="B Nazanin" w:hint="cs"/>
          <w:sz w:val="28"/>
          <w:szCs w:val="28"/>
          <w:rtl/>
        </w:rPr>
        <w:t>گذاری برنامه در مرحله نخست</w:t>
      </w:r>
      <w:r w:rsidR="00AC59E6">
        <w:rPr>
          <w:rFonts w:cs="B Nazanin" w:hint="cs"/>
          <w:sz w:val="28"/>
          <w:szCs w:val="28"/>
          <w:rtl/>
        </w:rPr>
        <w:t>،</w:t>
      </w:r>
      <w:r w:rsidR="00E66BF4">
        <w:rPr>
          <w:rFonts w:cs="B Nazanin" w:hint="cs"/>
          <w:sz w:val="28"/>
          <w:szCs w:val="28"/>
          <w:rtl/>
        </w:rPr>
        <w:t xml:space="preserve"> داوری به</w:t>
      </w:r>
      <w:r w:rsidR="00E66BF4">
        <w:rPr>
          <w:rFonts w:cs="B Nazanin"/>
          <w:sz w:val="28"/>
          <w:szCs w:val="28"/>
          <w:rtl/>
        </w:rPr>
        <w:softHyphen/>
      </w:r>
      <w:r w:rsidR="00E66BF4">
        <w:rPr>
          <w:rFonts w:cs="B Nazanin" w:hint="cs"/>
          <w:sz w:val="28"/>
          <w:szCs w:val="28"/>
          <w:rtl/>
        </w:rPr>
        <w:t>صورت استانی برگزار خواهد شد</w:t>
      </w:r>
      <w:r w:rsidR="00AC59E6">
        <w:rPr>
          <w:rFonts w:cs="B Nazanin" w:hint="cs"/>
          <w:sz w:val="28"/>
          <w:szCs w:val="28"/>
          <w:rtl/>
        </w:rPr>
        <w:t>.</w:t>
      </w:r>
    </w:p>
    <w:p w:rsidR="00A50988" w:rsidRPr="00E42740" w:rsidRDefault="00A50988" w:rsidP="008D48DE">
      <w:pPr>
        <w:bidi/>
        <w:jc w:val="both"/>
        <w:rPr>
          <w:rFonts w:cs="B Nazanin"/>
          <w:sz w:val="28"/>
          <w:szCs w:val="28"/>
          <w:rtl/>
        </w:rPr>
      </w:pPr>
      <w:r w:rsidRPr="00E42740">
        <w:rPr>
          <w:rFonts w:cs="B Nazanin" w:hint="cs"/>
          <w:sz w:val="28"/>
          <w:szCs w:val="28"/>
          <w:rtl/>
        </w:rPr>
        <w:t xml:space="preserve">مرحله دوم : </w:t>
      </w:r>
      <w:r w:rsidR="00E66BF4">
        <w:rPr>
          <w:rFonts w:cs="B Nazanin" w:hint="cs"/>
          <w:sz w:val="28"/>
          <w:szCs w:val="28"/>
          <w:rtl/>
        </w:rPr>
        <w:t>آثاری به داوری نهایی راه پیدا می</w:t>
      </w:r>
      <w:r w:rsidR="00E66BF4">
        <w:rPr>
          <w:rFonts w:cs="B Nazanin"/>
          <w:sz w:val="28"/>
          <w:szCs w:val="28"/>
          <w:rtl/>
        </w:rPr>
        <w:softHyphen/>
      </w:r>
      <w:r w:rsidR="00E66BF4">
        <w:rPr>
          <w:rFonts w:cs="B Nazanin" w:hint="cs"/>
          <w:sz w:val="28"/>
          <w:szCs w:val="28"/>
          <w:rtl/>
        </w:rPr>
        <w:t>کنند که امتیاز استانی را کسب کرده باشند.</w:t>
      </w:r>
    </w:p>
    <w:p w:rsidR="009040DA" w:rsidRPr="00E42740" w:rsidRDefault="00822146" w:rsidP="007D0535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E42740">
        <w:rPr>
          <w:rFonts w:cs="B Nazanin" w:hint="cs"/>
          <w:b/>
          <w:bCs/>
          <w:sz w:val="28"/>
          <w:szCs w:val="28"/>
          <w:rtl/>
        </w:rPr>
        <w:t>زمان بندی و مکان برگزاری</w:t>
      </w:r>
      <w:r w:rsidR="009040DA" w:rsidRPr="00E42740">
        <w:rPr>
          <w:rFonts w:cs="B Nazanin"/>
          <w:b/>
          <w:bCs/>
          <w:sz w:val="28"/>
          <w:szCs w:val="28"/>
          <w:rtl/>
        </w:rPr>
        <w:t xml:space="preserve"> </w:t>
      </w:r>
      <w:r w:rsidR="00297CB7" w:rsidRPr="00E42740">
        <w:rPr>
          <w:rFonts w:cs="B Nazanin" w:hint="cs"/>
          <w:b/>
          <w:bCs/>
          <w:sz w:val="28"/>
          <w:szCs w:val="28"/>
          <w:rtl/>
        </w:rPr>
        <w:t xml:space="preserve">داوری </w:t>
      </w:r>
      <w:r w:rsidR="007A055D" w:rsidRPr="00E42740">
        <w:rPr>
          <w:rFonts w:cs="B Nazanin" w:hint="cs"/>
          <w:b/>
          <w:bCs/>
          <w:sz w:val="28"/>
          <w:szCs w:val="28"/>
          <w:rtl/>
        </w:rPr>
        <w:t xml:space="preserve">مهر اصالت </w:t>
      </w:r>
      <w:r w:rsidR="00297CB7" w:rsidRPr="00E42740">
        <w:rPr>
          <w:rFonts w:cs="B Nazanin" w:hint="cs"/>
          <w:b/>
          <w:bCs/>
          <w:sz w:val="28"/>
          <w:szCs w:val="28"/>
          <w:rtl/>
        </w:rPr>
        <w:t>ملی:</w:t>
      </w:r>
    </w:p>
    <w:p w:rsidR="009040DA" w:rsidRPr="00E42740" w:rsidRDefault="009040DA" w:rsidP="007D0535">
      <w:pPr>
        <w:bidi/>
        <w:jc w:val="both"/>
        <w:rPr>
          <w:rFonts w:cs="B Nazanin"/>
          <w:sz w:val="28"/>
          <w:szCs w:val="28"/>
          <w:rtl/>
        </w:rPr>
      </w:pPr>
      <w:r w:rsidRPr="00E42740">
        <w:rPr>
          <w:rFonts w:cs="B Nazanin"/>
          <w:sz w:val="28"/>
          <w:szCs w:val="28"/>
          <w:rtl/>
          <w:lang w:bidi="fa-IR"/>
        </w:rPr>
        <w:t>۱</w:t>
      </w:r>
      <w:r w:rsidRPr="00E42740">
        <w:rPr>
          <w:rFonts w:cs="B Nazanin"/>
          <w:sz w:val="28"/>
          <w:szCs w:val="28"/>
          <w:lang w:bidi="fa-IR"/>
        </w:rPr>
        <w:t xml:space="preserve"> – </w:t>
      </w:r>
      <w:r w:rsidRPr="00E42740">
        <w:rPr>
          <w:rFonts w:cs="B Nazanin"/>
          <w:sz w:val="28"/>
          <w:szCs w:val="28"/>
          <w:rtl/>
        </w:rPr>
        <w:t xml:space="preserve">اعلام فراخوان و شروع ثبت نام از طریق </w:t>
      </w:r>
      <w:r w:rsidR="0084610E" w:rsidRPr="00E42740">
        <w:rPr>
          <w:rFonts w:cs="B Nazanin" w:hint="cs"/>
          <w:sz w:val="28"/>
          <w:szCs w:val="28"/>
          <w:rtl/>
        </w:rPr>
        <w:t>ستاد مرکزی</w:t>
      </w:r>
      <w:r w:rsidR="007A055D" w:rsidRPr="00E42740">
        <w:rPr>
          <w:rFonts w:cs="B Nazanin" w:hint="cs"/>
          <w:sz w:val="28"/>
          <w:szCs w:val="28"/>
          <w:rtl/>
        </w:rPr>
        <w:t xml:space="preserve"> </w:t>
      </w:r>
      <w:r w:rsidR="0084610E" w:rsidRPr="00E42740">
        <w:rPr>
          <w:rFonts w:cs="B Nazanin" w:hint="cs"/>
          <w:sz w:val="28"/>
          <w:szCs w:val="28"/>
          <w:rtl/>
        </w:rPr>
        <w:t>و معاونت</w:t>
      </w:r>
      <w:r w:rsidR="0084610E" w:rsidRPr="00E42740">
        <w:rPr>
          <w:rFonts w:cs="B Nazanin"/>
          <w:sz w:val="28"/>
          <w:szCs w:val="28"/>
          <w:rtl/>
        </w:rPr>
        <w:softHyphen/>
      </w:r>
      <w:r w:rsidR="0084610E" w:rsidRPr="00E42740">
        <w:rPr>
          <w:rFonts w:cs="B Nazanin" w:hint="cs"/>
          <w:sz w:val="28"/>
          <w:szCs w:val="28"/>
          <w:rtl/>
        </w:rPr>
        <w:t>های صنایع دستی</w:t>
      </w:r>
      <w:r w:rsidR="008D48DE">
        <w:rPr>
          <w:rFonts w:cs="B Nazanin" w:hint="cs"/>
          <w:sz w:val="28"/>
          <w:szCs w:val="28"/>
          <w:rtl/>
        </w:rPr>
        <w:t xml:space="preserve"> و هنرهای سنتی</w:t>
      </w:r>
      <w:r w:rsidR="0084610E" w:rsidRPr="00E42740">
        <w:rPr>
          <w:rFonts w:cs="B Nazanin" w:hint="cs"/>
          <w:sz w:val="28"/>
          <w:szCs w:val="28"/>
          <w:rtl/>
        </w:rPr>
        <w:t xml:space="preserve"> در هر استان</w:t>
      </w:r>
    </w:p>
    <w:p w:rsidR="0084610E" w:rsidRPr="00E42740" w:rsidRDefault="0084610E" w:rsidP="007D0535">
      <w:pPr>
        <w:bidi/>
        <w:jc w:val="both"/>
        <w:rPr>
          <w:rFonts w:cs="B Nazanin"/>
          <w:sz w:val="28"/>
          <w:szCs w:val="28"/>
          <w:rtl/>
        </w:rPr>
      </w:pPr>
      <w:r w:rsidRPr="00E42740">
        <w:rPr>
          <w:rFonts w:cs="B Nazanin" w:hint="cs"/>
          <w:sz w:val="28"/>
          <w:szCs w:val="28"/>
          <w:rtl/>
        </w:rPr>
        <w:t xml:space="preserve">2- شروع ثبت نام 28/1/1400 </w:t>
      </w:r>
    </w:p>
    <w:p w:rsidR="0084610E" w:rsidRPr="00E42740" w:rsidRDefault="0084610E" w:rsidP="007D0535">
      <w:pPr>
        <w:bidi/>
        <w:jc w:val="both"/>
        <w:rPr>
          <w:rFonts w:cs="B Nazanin"/>
          <w:sz w:val="28"/>
          <w:szCs w:val="28"/>
          <w:lang w:bidi="fa-IR"/>
        </w:rPr>
      </w:pPr>
      <w:r w:rsidRPr="00E42740">
        <w:rPr>
          <w:rFonts w:cs="B Nazanin" w:hint="cs"/>
          <w:sz w:val="28"/>
          <w:szCs w:val="28"/>
          <w:rtl/>
        </w:rPr>
        <w:t>3- محل ثبت نام معاونت های صنایع دستی هر استان</w:t>
      </w:r>
    </w:p>
    <w:p w:rsidR="00297CB7" w:rsidRPr="00E42740" w:rsidRDefault="009040DA" w:rsidP="007D0535">
      <w:pPr>
        <w:bidi/>
        <w:jc w:val="both"/>
        <w:rPr>
          <w:rFonts w:cs="B Nazanin"/>
          <w:sz w:val="28"/>
          <w:szCs w:val="28"/>
          <w:rtl/>
        </w:rPr>
      </w:pPr>
      <w:r w:rsidRPr="00E42740">
        <w:rPr>
          <w:rFonts w:cs="B Nazanin"/>
          <w:sz w:val="28"/>
          <w:szCs w:val="28"/>
          <w:rtl/>
          <w:lang w:bidi="fa-IR"/>
        </w:rPr>
        <w:t>۲</w:t>
      </w:r>
      <w:r w:rsidRPr="00E42740">
        <w:rPr>
          <w:rFonts w:cs="B Nazanin"/>
          <w:sz w:val="28"/>
          <w:szCs w:val="28"/>
          <w:lang w:bidi="fa-IR"/>
        </w:rPr>
        <w:t xml:space="preserve"> – </w:t>
      </w:r>
      <w:r w:rsidRPr="00E42740">
        <w:rPr>
          <w:rFonts w:cs="B Nazanin"/>
          <w:sz w:val="28"/>
          <w:szCs w:val="28"/>
          <w:rtl/>
        </w:rPr>
        <w:t xml:space="preserve">آخرین مهلت ثبت نام </w:t>
      </w:r>
      <w:r w:rsidR="0084610E" w:rsidRPr="00E42740">
        <w:rPr>
          <w:rFonts w:cs="B Nazanin" w:hint="cs"/>
          <w:sz w:val="28"/>
          <w:szCs w:val="28"/>
          <w:rtl/>
        </w:rPr>
        <w:t>31/4/1400</w:t>
      </w:r>
    </w:p>
    <w:p w:rsidR="009040DA" w:rsidRPr="00E42740" w:rsidRDefault="009040DA" w:rsidP="008D48DE">
      <w:pPr>
        <w:bidi/>
        <w:jc w:val="both"/>
        <w:rPr>
          <w:rFonts w:cs="B Nazanin"/>
          <w:sz w:val="28"/>
          <w:szCs w:val="28"/>
          <w:lang w:bidi="fa-IR"/>
        </w:rPr>
      </w:pPr>
      <w:r w:rsidRPr="00E42740">
        <w:rPr>
          <w:rFonts w:cs="B Nazanin"/>
          <w:sz w:val="28"/>
          <w:szCs w:val="28"/>
          <w:rtl/>
          <w:lang w:bidi="fa-IR"/>
        </w:rPr>
        <w:t>۳</w:t>
      </w:r>
      <w:r w:rsidRPr="00E42740">
        <w:rPr>
          <w:rFonts w:cs="B Nazanin"/>
          <w:sz w:val="28"/>
          <w:szCs w:val="28"/>
          <w:lang w:bidi="fa-IR"/>
        </w:rPr>
        <w:t xml:space="preserve"> – </w:t>
      </w:r>
      <w:r w:rsidR="00297CB7" w:rsidRPr="00E42740">
        <w:rPr>
          <w:rFonts w:cs="B Nazanin" w:hint="cs"/>
          <w:sz w:val="28"/>
          <w:szCs w:val="28"/>
          <w:rtl/>
        </w:rPr>
        <w:t>داوری استانی</w:t>
      </w:r>
      <w:r w:rsidR="00A51653" w:rsidRPr="00E42740">
        <w:rPr>
          <w:rFonts w:cs="B Nazanin" w:hint="cs"/>
          <w:sz w:val="28"/>
          <w:szCs w:val="28"/>
          <w:rtl/>
        </w:rPr>
        <w:t xml:space="preserve"> </w:t>
      </w:r>
      <w:r w:rsidR="007A055D" w:rsidRPr="00E42740">
        <w:rPr>
          <w:rFonts w:cs="B Nazanin" w:hint="cs"/>
          <w:sz w:val="28"/>
          <w:szCs w:val="28"/>
          <w:rtl/>
        </w:rPr>
        <w:t xml:space="preserve">15/5/1400 </w:t>
      </w:r>
      <w:r w:rsidR="008D48DE">
        <w:rPr>
          <w:rFonts w:cs="B Nazanin" w:hint="cs"/>
          <w:sz w:val="28"/>
          <w:szCs w:val="28"/>
          <w:rtl/>
        </w:rPr>
        <w:t>تا</w:t>
      </w:r>
      <w:r w:rsidR="007A055D" w:rsidRPr="00E42740">
        <w:rPr>
          <w:rFonts w:cs="B Nazanin" w:hint="cs"/>
          <w:sz w:val="28"/>
          <w:szCs w:val="28"/>
          <w:rtl/>
        </w:rPr>
        <w:t xml:space="preserve"> 31/5/1400</w:t>
      </w:r>
    </w:p>
    <w:p w:rsidR="009040DA" w:rsidRPr="00E42740" w:rsidRDefault="009040DA" w:rsidP="00A91EC3">
      <w:pPr>
        <w:bidi/>
        <w:spacing w:before="240"/>
        <w:jc w:val="both"/>
        <w:rPr>
          <w:rFonts w:cs="B Nazanin"/>
          <w:sz w:val="28"/>
          <w:szCs w:val="28"/>
          <w:lang w:bidi="fa-IR"/>
        </w:rPr>
      </w:pPr>
      <w:r w:rsidRPr="00E42740">
        <w:rPr>
          <w:rFonts w:cs="B Nazanin"/>
          <w:sz w:val="28"/>
          <w:szCs w:val="28"/>
          <w:rtl/>
          <w:lang w:bidi="fa-IR"/>
        </w:rPr>
        <w:t>۴</w:t>
      </w:r>
      <w:r w:rsidRPr="00E42740">
        <w:rPr>
          <w:rFonts w:cs="B Nazanin"/>
          <w:sz w:val="28"/>
          <w:szCs w:val="28"/>
          <w:lang w:bidi="fa-IR"/>
        </w:rPr>
        <w:t xml:space="preserve"> – </w:t>
      </w:r>
      <w:r w:rsidRPr="00E42740">
        <w:rPr>
          <w:rFonts w:cs="B Nazanin"/>
          <w:sz w:val="28"/>
          <w:szCs w:val="28"/>
          <w:rtl/>
        </w:rPr>
        <w:t xml:space="preserve">اعلام </w:t>
      </w:r>
      <w:r w:rsidR="00297CB7" w:rsidRPr="00E42740">
        <w:rPr>
          <w:rFonts w:cs="B Nazanin" w:hint="cs"/>
          <w:sz w:val="28"/>
          <w:szCs w:val="28"/>
          <w:rtl/>
        </w:rPr>
        <w:t>داوری استانی</w:t>
      </w:r>
      <w:r w:rsidR="00A51653" w:rsidRPr="00E42740">
        <w:rPr>
          <w:rFonts w:cs="B Nazanin" w:hint="cs"/>
          <w:sz w:val="28"/>
          <w:szCs w:val="28"/>
          <w:rtl/>
        </w:rPr>
        <w:t xml:space="preserve"> </w:t>
      </w:r>
      <w:r w:rsidR="007A055D" w:rsidRPr="00E42740">
        <w:rPr>
          <w:rFonts w:cs="B Nazanin" w:hint="cs"/>
          <w:sz w:val="28"/>
          <w:szCs w:val="28"/>
          <w:rtl/>
        </w:rPr>
        <w:t xml:space="preserve">1/6/1400 </w:t>
      </w:r>
      <w:r w:rsidR="008D48DE">
        <w:rPr>
          <w:rFonts w:cs="B Nazanin" w:hint="cs"/>
          <w:sz w:val="28"/>
          <w:szCs w:val="28"/>
          <w:rtl/>
        </w:rPr>
        <w:t xml:space="preserve">تا </w:t>
      </w:r>
      <w:r w:rsidR="007A055D" w:rsidRPr="00E42740">
        <w:rPr>
          <w:rFonts w:cs="B Nazanin" w:hint="cs"/>
          <w:sz w:val="28"/>
          <w:szCs w:val="28"/>
          <w:rtl/>
        </w:rPr>
        <w:t>15/6/1400</w:t>
      </w:r>
      <w:r w:rsidR="00A91EC3">
        <w:rPr>
          <w:rFonts w:cs="B Nazanin" w:hint="cs"/>
          <w:sz w:val="28"/>
          <w:szCs w:val="28"/>
          <w:rtl/>
          <w:lang w:bidi="fa-IR"/>
        </w:rPr>
        <w:t>به همراه فایل پرونده</w:t>
      </w:r>
      <w:r w:rsidR="00A91EC3">
        <w:rPr>
          <w:rFonts w:cs="B Nazanin"/>
          <w:sz w:val="28"/>
          <w:szCs w:val="28"/>
          <w:rtl/>
          <w:lang w:bidi="fa-IR"/>
        </w:rPr>
        <w:softHyphen/>
      </w:r>
      <w:r w:rsidR="00A91EC3">
        <w:rPr>
          <w:rFonts w:cs="B Nazanin"/>
          <w:sz w:val="28"/>
          <w:szCs w:val="28"/>
          <w:rtl/>
          <w:lang w:bidi="fa-IR"/>
        </w:rPr>
        <w:softHyphen/>
      </w:r>
      <w:r w:rsidR="00A91EC3">
        <w:rPr>
          <w:rFonts w:cs="B Nazanin" w:hint="cs"/>
          <w:sz w:val="28"/>
          <w:szCs w:val="28"/>
          <w:rtl/>
          <w:lang w:bidi="fa-IR"/>
        </w:rPr>
        <w:t>ها و لیست افراد شرکت کننده بر اساس فرم ارسالی</w:t>
      </w:r>
      <w:bookmarkStart w:id="0" w:name="_GoBack"/>
      <w:bookmarkEnd w:id="0"/>
    </w:p>
    <w:p w:rsidR="009040DA" w:rsidRPr="00E42740" w:rsidRDefault="009040DA" w:rsidP="00AC59E6">
      <w:pPr>
        <w:bidi/>
        <w:jc w:val="both"/>
        <w:rPr>
          <w:rFonts w:cs="B Nazanin"/>
          <w:sz w:val="28"/>
          <w:szCs w:val="28"/>
          <w:lang w:bidi="fa-IR"/>
        </w:rPr>
      </w:pPr>
      <w:r w:rsidRPr="00E42740">
        <w:rPr>
          <w:rFonts w:cs="B Nazanin"/>
          <w:sz w:val="28"/>
          <w:szCs w:val="28"/>
          <w:rtl/>
          <w:lang w:bidi="fa-IR"/>
        </w:rPr>
        <w:t>۵</w:t>
      </w:r>
      <w:r w:rsidRPr="00E42740">
        <w:rPr>
          <w:rFonts w:cs="B Nazanin"/>
          <w:sz w:val="28"/>
          <w:szCs w:val="28"/>
          <w:lang w:bidi="fa-IR"/>
        </w:rPr>
        <w:t xml:space="preserve">– </w:t>
      </w:r>
      <w:r w:rsidR="00E42740" w:rsidRPr="00E42740">
        <w:rPr>
          <w:rFonts w:cs="B Nazanin" w:hint="cs"/>
          <w:sz w:val="28"/>
          <w:szCs w:val="28"/>
          <w:rtl/>
          <w:lang w:bidi="fa-IR"/>
        </w:rPr>
        <w:t xml:space="preserve"> تاریخ </w:t>
      </w:r>
      <w:r w:rsidRPr="00E42740">
        <w:rPr>
          <w:rFonts w:cs="B Nazanin"/>
          <w:sz w:val="28"/>
          <w:szCs w:val="28"/>
          <w:rtl/>
        </w:rPr>
        <w:t xml:space="preserve">ارسال اصل </w:t>
      </w:r>
      <w:r w:rsidR="00E42740" w:rsidRPr="00E42740">
        <w:rPr>
          <w:rFonts w:cs="B Nazanin" w:hint="cs"/>
          <w:sz w:val="28"/>
          <w:szCs w:val="28"/>
          <w:rtl/>
        </w:rPr>
        <w:t>اثر</w:t>
      </w:r>
      <w:r w:rsidR="007A055D" w:rsidRPr="00E42740">
        <w:rPr>
          <w:rFonts w:cs="B Nazanin" w:hint="cs"/>
          <w:sz w:val="28"/>
          <w:szCs w:val="28"/>
          <w:rtl/>
        </w:rPr>
        <w:t xml:space="preserve"> به داوری ملی و مکان </w:t>
      </w:r>
      <w:r w:rsidR="00E42740" w:rsidRPr="00E42740">
        <w:rPr>
          <w:rFonts w:cs="B Nazanin" w:hint="cs"/>
          <w:sz w:val="28"/>
          <w:szCs w:val="28"/>
          <w:rtl/>
        </w:rPr>
        <w:t>تحویل</w:t>
      </w:r>
      <w:r w:rsidR="007A055D" w:rsidRPr="00E42740">
        <w:rPr>
          <w:rFonts w:cs="B Nazanin" w:hint="cs"/>
          <w:sz w:val="28"/>
          <w:szCs w:val="28"/>
          <w:rtl/>
        </w:rPr>
        <w:t xml:space="preserve"> </w:t>
      </w:r>
      <w:r w:rsidR="00E42740" w:rsidRPr="00E42740">
        <w:rPr>
          <w:rFonts w:cs="B Nazanin" w:hint="cs"/>
          <w:sz w:val="28"/>
          <w:szCs w:val="28"/>
          <w:rtl/>
        </w:rPr>
        <w:t>آثار</w:t>
      </w:r>
      <w:r w:rsidR="007A055D" w:rsidRPr="00E42740">
        <w:rPr>
          <w:rFonts w:cs="B Nazanin" w:hint="cs"/>
          <w:sz w:val="28"/>
          <w:szCs w:val="28"/>
          <w:rtl/>
        </w:rPr>
        <w:t xml:space="preserve"> متعاقباً اعلام </w:t>
      </w:r>
      <w:r w:rsidR="00AC59E6">
        <w:rPr>
          <w:rFonts w:cs="B Nazanin" w:hint="cs"/>
          <w:sz w:val="28"/>
          <w:szCs w:val="28"/>
          <w:rtl/>
        </w:rPr>
        <w:t>می</w:t>
      </w:r>
      <w:r w:rsidR="00AC59E6">
        <w:rPr>
          <w:rFonts w:cs="B Nazanin"/>
          <w:sz w:val="28"/>
          <w:szCs w:val="28"/>
          <w:rtl/>
        </w:rPr>
        <w:softHyphen/>
      </w:r>
      <w:r w:rsidR="00AC59E6">
        <w:rPr>
          <w:rFonts w:cs="B Nazanin" w:hint="cs"/>
          <w:sz w:val="28"/>
          <w:szCs w:val="28"/>
          <w:rtl/>
        </w:rPr>
        <w:t>شود</w:t>
      </w:r>
      <w:r w:rsidR="00E42740" w:rsidRPr="00E42740">
        <w:rPr>
          <w:rFonts w:cs="B Nazanin" w:hint="cs"/>
          <w:sz w:val="28"/>
          <w:szCs w:val="28"/>
          <w:rtl/>
        </w:rPr>
        <w:t>.</w:t>
      </w:r>
    </w:p>
    <w:p w:rsidR="009040DA" w:rsidRPr="00E42740" w:rsidRDefault="009040DA" w:rsidP="00E42740">
      <w:pPr>
        <w:bidi/>
        <w:jc w:val="both"/>
        <w:rPr>
          <w:rFonts w:cs="B Nazanin"/>
          <w:sz w:val="28"/>
          <w:szCs w:val="28"/>
          <w:lang w:bidi="fa-IR"/>
        </w:rPr>
      </w:pPr>
      <w:r w:rsidRPr="00E42740">
        <w:rPr>
          <w:rFonts w:cs="B Nazanin"/>
          <w:sz w:val="28"/>
          <w:szCs w:val="28"/>
          <w:rtl/>
          <w:lang w:bidi="fa-IR"/>
        </w:rPr>
        <w:t>۶</w:t>
      </w:r>
      <w:r w:rsidRPr="00E42740">
        <w:rPr>
          <w:rFonts w:cs="B Nazanin"/>
          <w:sz w:val="28"/>
          <w:szCs w:val="28"/>
          <w:lang w:bidi="fa-IR"/>
        </w:rPr>
        <w:t xml:space="preserve"> – </w:t>
      </w:r>
      <w:r w:rsidR="007A055D" w:rsidRPr="00E42740">
        <w:rPr>
          <w:rFonts w:cs="B Nazanin" w:hint="cs"/>
          <w:sz w:val="28"/>
          <w:szCs w:val="28"/>
          <w:rtl/>
        </w:rPr>
        <w:t xml:space="preserve"> تاریخ برگزاری</w:t>
      </w:r>
      <w:r w:rsidR="008D48DE">
        <w:rPr>
          <w:rFonts w:cs="B Nazanin" w:hint="cs"/>
          <w:sz w:val="28"/>
          <w:szCs w:val="28"/>
          <w:rtl/>
        </w:rPr>
        <w:t xml:space="preserve"> برنامه</w:t>
      </w:r>
      <w:r w:rsidR="007A055D" w:rsidRPr="00E42740">
        <w:rPr>
          <w:rFonts w:cs="B Nazanin" w:hint="cs"/>
          <w:sz w:val="28"/>
          <w:szCs w:val="28"/>
          <w:rtl/>
        </w:rPr>
        <w:t xml:space="preserve"> داوری م</w:t>
      </w:r>
      <w:r w:rsidR="007D0535" w:rsidRPr="00E42740">
        <w:rPr>
          <w:rFonts w:cs="B Nazanin" w:hint="cs"/>
          <w:sz w:val="28"/>
          <w:szCs w:val="28"/>
          <w:rtl/>
        </w:rPr>
        <w:t>ت</w:t>
      </w:r>
      <w:r w:rsidR="007A055D" w:rsidRPr="00E42740">
        <w:rPr>
          <w:rFonts w:cs="B Nazanin" w:hint="cs"/>
          <w:sz w:val="28"/>
          <w:szCs w:val="28"/>
          <w:rtl/>
        </w:rPr>
        <w:t xml:space="preserve">عاقباً اعلام </w:t>
      </w:r>
      <w:r w:rsidR="00E42740" w:rsidRPr="00E42740">
        <w:rPr>
          <w:rFonts w:cs="B Nazanin" w:hint="cs"/>
          <w:sz w:val="28"/>
          <w:szCs w:val="28"/>
          <w:rtl/>
        </w:rPr>
        <w:t>خواهد شد.</w:t>
      </w:r>
    </w:p>
    <w:p w:rsidR="009040DA" w:rsidRPr="00E42740" w:rsidRDefault="007D0535" w:rsidP="00B77CE4">
      <w:pPr>
        <w:bidi/>
        <w:jc w:val="both"/>
        <w:rPr>
          <w:rFonts w:cs="B Nazanin"/>
          <w:sz w:val="28"/>
          <w:szCs w:val="28"/>
          <w:lang w:bidi="fa-IR"/>
        </w:rPr>
      </w:pPr>
      <w:r w:rsidRPr="00E42740">
        <w:rPr>
          <w:rFonts w:cs="B Nazanin" w:hint="cs"/>
          <w:b/>
          <w:bCs/>
          <w:sz w:val="28"/>
          <w:szCs w:val="28"/>
          <w:rtl/>
        </w:rPr>
        <w:t xml:space="preserve">نکته: </w:t>
      </w:r>
      <w:r w:rsidR="00297CB7" w:rsidRPr="00E42740">
        <w:rPr>
          <w:rFonts w:cs="B Nazanin" w:hint="cs"/>
          <w:b/>
          <w:bCs/>
          <w:sz w:val="28"/>
          <w:szCs w:val="28"/>
          <w:rtl/>
        </w:rPr>
        <w:t xml:space="preserve">صنعتگران در هر استان </w:t>
      </w:r>
      <w:r w:rsidR="00B77CE4">
        <w:rPr>
          <w:rFonts w:cs="B Nazanin" w:hint="cs"/>
          <w:b/>
          <w:bCs/>
          <w:sz w:val="28"/>
          <w:szCs w:val="28"/>
          <w:rtl/>
        </w:rPr>
        <w:t>برای</w:t>
      </w:r>
      <w:r w:rsidR="00297CB7" w:rsidRPr="00E42740">
        <w:rPr>
          <w:rFonts w:cs="B Nazanin" w:hint="cs"/>
          <w:b/>
          <w:bCs/>
          <w:sz w:val="28"/>
          <w:szCs w:val="28"/>
          <w:rtl/>
        </w:rPr>
        <w:t xml:space="preserve"> اطلاعات بیشتر</w:t>
      </w:r>
      <w:r w:rsidR="00B77CE4">
        <w:rPr>
          <w:rFonts w:cs="B Nazanin" w:hint="cs"/>
          <w:b/>
          <w:bCs/>
          <w:sz w:val="28"/>
          <w:szCs w:val="28"/>
          <w:rtl/>
        </w:rPr>
        <w:t xml:space="preserve"> برگزاری برنامه داوری</w:t>
      </w:r>
      <w:r w:rsidR="00297CB7" w:rsidRPr="00E42740">
        <w:rPr>
          <w:rFonts w:cs="B Nazanin" w:hint="cs"/>
          <w:b/>
          <w:bCs/>
          <w:sz w:val="28"/>
          <w:szCs w:val="28"/>
          <w:rtl/>
        </w:rPr>
        <w:t xml:space="preserve">  </w:t>
      </w:r>
      <w:r w:rsidRPr="00E42740">
        <w:rPr>
          <w:rFonts w:cs="B Nazanin" w:hint="cs"/>
          <w:b/>
          <w:bCs/>
          <w:sz w:val="28"/>
          <w:szCs w:val="28"/>
          <w:rtl/>
        </w:rPr>
        <w:t>مهر اصالت</w:t>
      </w:r>
      <w:r w:rsidR="00297CB7" w:rsidRPr="00E42740">
        <w:rPr>
          <w:rFonts w:cs="B Nazanin" w:hint="cs"/>
          <w:b/>
          <w:bCs/>
          <w:sz w:val="28"/>
          <w:szCs w:val="28"/>
          <w:rtl/>
        </w:rPr>
        <w:t xml:space="preserve"> ملی  می</w:t>
      </w:r>
      <w:r w:rsidR="00297CB7" w:rsidRPr="00E42740">
        <w:rPr>
          <w:rFonts w:cs="B Nazanin"/>
          <w:b/>
          <w:bCs/>
          <w:sz w:val="28"/>
          <w:szCs w:val="28"/>
          <w:rtl/>
        </w:rPr>
        <w:softHyphen/>
      </w:r>
      <w:r w:rsidR="00297CB7" w:rsidRPr="00E42740">
        <w:rPr>
          <w:rFonts w:cs="B Nazanin" w:hint="cs"/>
          <w:b/>
          <w:bCs/>
          <w:sz w:val="28"/>
          <w:szCs w:val="28"/>
          <w:rtl/>
        </w:rPr>
        <w:t xml:space="preserve">توانند به معاونت صنایع دستی </w:t>
      </w:r>
      <w:r w:rsidR="00B77CE4">
        <w:rPr>
          <w:rFonts w:cs="B Nazanin" w:hint="cs"/>
          <w:b/>
          <w:bCs/>
          <w:sz w:val="28"/>
          <w:szCs w:val="28"/>
          <w:rtl/>
        </w:rPr>
        <w:t xml:space="preserve">و هنرهای سنتی </w:t>
      </w:r>
      <w:r w:rsidR="00297CB7" w:rsidRPr="00E42740">
        <w:rPr>
          <w:rFonts w:cs="B Nazanin" w:hint="cs"/>
          <w:b/>
          <w:bCs/>
          <w:sz w:val="28"/>
          <w:szCs w:val="28"/>
          <w:rtl/>
        </w:rPr>
        <w:t>استان محل سکونت خود مراجعه فرمایند</w:t>
      </w:r>
      <w:r w:rsidR="00297CB7" w:rsidRPr="00E42740">
        <w:rPr>
          <w:rFonts w:cs="B Nazanin" w:hint="cs"/>
          <w:sz w:val="28"/>
          <w:szCs w:val="28"/>
          <w:rtl/>
        </w:rPr>
        <w:t>.</w:t>
      </w:r>
    </w:p>
    <w:p w:rsidR="009040DA" w:rsidRPr="00E42740" w:rsidRDefault="009040DA" w:rsidP="007D0535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9040DA" w:rsidRPr="00E42740" w:rsidSect="00297CB7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DD" w:rsidRDefault="00E932DD" w:rsidP="008D48DE">
      <w:pPr>
        <w:spacing w:after="0" w:line="240" w:lineRule="auto"/>
      </w:pPr>
      <w:r>
        <w:separator/>
      </w:r>
    </w:p>
  </w:endnote>
  <w:endnote w:type="continuationSeparator" w:id="0">
    <w:p w:rsidR="00E932DD" w:rsidRDefault="00E932DD" w:rsidP="008D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DD" w:rsidRDefault="00E932DD" w:rsidP="008D48DE">
      <w:pPr>
        <w:spacing w:after="0" w:line="240" w:lineRule="auto"/>
      </w:pPr>
      <w:r>
        <w:separator/>
      </w:r>
    </w:p>
  </w:footnote>
  <w:footnote w:type="continuationSeparator" w:id="0">
    <w:p w:rsidR="00E932DD" w:rsidRDefault="00E932DD" w:rsidP="008D4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1046A"/>
    <w:multiLevelType w:val="hybridMultilevel"/>
    <w:tmpl w:val="7D5C9340"/>
    <w:lvl w:ilvl="0" w:tplc="251AD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29A"/>
    <w:multiLevelType w:val="hybridMultilevel"/>
    <w:tmpl w:val="5AA29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C6B18"/>
    <w:multiLevelType w:val="hybridMultilevel"/>
    <w:tmpl w:val="30F69D06"/>
    <w:lvl w:ilvl="0" w:tplc="6A94084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433E9"/>
    <w:multiLevelType w:val="hybridMultilevel"/>
    <w:tmpl w:val="A8463224"/>
    <w:lvl w:ilvl="0" w:tplc="0E88B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D680A"/>
    <w:multiLevelType w:val="hybridMultilevel"/>
    <w:tmpl w:val="54F8271A"/>
    <w:lvl w:ilvl="0" w:tplc="DA046F3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57F01"/>
    <w:multiLevelType w:val="hybridMultilevel"/>
    <w:tmpl w:val="50B8F63A"/>
    <w:lvl w:ilvl="0" w:tplc="D05C120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Nazanin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F6B51"/>
    <w:multiLevelType w:val="hybridMultilevel"/>
    <w:tmpl w:val="E8D84ECE"/>
    <w:lvl w:ilvl="0" w:tplc="07629EF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F31CF"/>
    <w:multiLevelType w:val="hybridMultilevel"/>
    <w:tmpl w:val="2B526DD2"/>
    <w:lvl w:ilvl="0" w:tplc="CEF07DD0">
      <w:start w:val="1"/>
      <w:numFmt w:val="decimal"/>
      <w:lvlText w:val="%1-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54A6714"/>
    <w:multiLevelType w:val="hybridMultilevel"/>
    <w:tmpl w:val="7D5C9340"/>
    <w:lvl w:ilvl="0" w:tplc="251AD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DA"/>
    <w:rsid w:val="00297CB7"/>
    <w:rsid w:val="003306CF"/>
    <w:rsid w:val="00351742"/>
    <w:rsid w:val="0038051D"/>
    <w:rsid w:val="003C1C57"/>
    <w:rsid w:val="005126F4"/>
    <w:rsid w:val="005D484E"/>
    <w:rsid w:val="0061072F"/>
    <w:rsid w:val="00620787"/>
    <w:rsid w:val="006F3335"/>
    <w:rsid w:val="00771A61"/>
    <w:rsid w:val="007A055D"/>
    <w:rsid w:val="007D0535"/>
    <w:rsid w:val="0080398E"/>
    <w:rsid w:val="00822146"/>
    <w:rsid w:val="0084610E"/>
    <w:rsid w:val="008D48DE"/>
    <w:rsid w:val="009040DA"/>
    <w:rsid w:val="009C7A85"/>
    <w:rsid w:val="00A50988"/>
    <w:rsid w:val="00A51653"/>
    <w:rsid w:val="00A721D9"/>
    <w:rsid w:val="00A91EC3"/>
    <w:rsid w:val="00AC59E6"/>
    <w:rsid w:val="00B77CE4"/>
    <w:rsid w:val="00C306F7"/>
    <w:rsid w:val="00E42740"/>
    <w:rsid w:val="00E4537B"/>
    <w:rsid w:val="00E66BF4"/>
    <w:rsid w:val="00E932DD"/>
    <w:rsid w:val="00EB0F19"/>
    <w:rsid w:val="00F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4FD55-95F1-4F99-92CA-D33035B6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DE"/>
  </w:style>
  <w:style w:type="paragraph" w:styleId="Footer">
    <w:name w:val="footer"/>
    <w:basedOn w:val="Normal"/>
    <w:link w:val="FooterChar"/>
    <w:uiPriority w:val="99"/>
    <w:unhideWhenUsed/>
    <w:rsid w:val="008D4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Hoda Hekmati</cp:lastModifiedBy>
  <cp:revision>13</cp:revision>
  <dcterms:created xsi:type="dcterms:W3CDTF">2020-10-11T04:56:00Z</dcterms:created>
  <dcterms:modified xsi:type="dcterms:W3CDTF">2021-02-13T06:38:00Z</dcterms:modified>
</cp:coreProperties>
</file>